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5"/>
      </w:tblGrid>
      <w:tr w:rsidR="007E6CF7">
        <w:trPr>
          <w:trHeight w:hRule="exact" w:val="386"/>
        </w:trPr>
        <w:tc>
          <w:tcPr>
            <w:tcW w:w="8855" w:type="dxa"/>
          </w:tcPr>
          <w:p w:rsidR="007E6CF7" w:rsidRDefault="007D1D42" w:rsidP="007D1D42">
            <w:pPr>
              <w:pStyle w:val="TableParagraph"/>
              <w:spacing w:line="243" w:lineRule="exact"/>
              <w:ind w:left="3122" w:right="3151"/>
              <w:jc w:val="center"/>
              <w:rPr>
                <w:sz w:val="20"/>
              </w:rPr>
            </w:pPr>
            <w:r>
              <w:rPr>
                <w:sz w:val="20"/>
              </w:rPr>
              <w:t>JEDDAH</w:t>
            </w:r>
            <w:r w:rsidR="00DB0101">
              <w:rPr>
                <w:sz w:val="20"/>
              </w:rPr>
              <w:t xml:space="preserve"> , </w:t>
            </w:r>
            <w:r>
              <w:rPr>
                <w:sz w:val="20"/>
              </w:rPr>
              <w:t>SAUDI ARABIA</w:t>
            </w:r>
            <w:bookmarkStart w:id="0" w:name="_GoBack"/>
            <w:bookmarkEnd w:id="0"/>
          </w:p>
        </w:tc>
      </w:tr>
      <w:tr w:rsidR="007E6CF7">
        <w:trPr>
          <w:trHeight w:hRule="exact" w:val="778"/>
        </w:trPr>
        <w:tc>
          <w:tcPr>
            <w:tcW w:w="8855" w:type="dxa"/>
          </w:tcPr>
          <w:p w:rsidR="007E6CF7" w:rsidRDefault="00DB0101">
            <w:pPr>
              <w:pStyle w:val="TableParagraph"/>
              <w:tabs>
                <w:tab w:val="left" w:pos="3595"/>
              </w:tabs>
              <w:spacing w:line="255" w:lineRule="exact"/>
              <w:ind w:left="323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C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56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7E6CF7" w:rsidRDefault="00DB0101">
            <w:pPr>
              <w:pStyle w:val="TableParagraph"/>
              <w:numPr>
                <w:ilvl w:val="0"/>
                <w:numId w:val="8"/>
              </w:numPr>
              <w:tabs>
                <w:tab w:val="left" w:pos="2016"/>
                <w:tab w:val="left" w:pos="3002"/>
              </w:tabs>
              <w:spacing w:before="120"/>
              <w:ind w:hanging="20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ab/>
              <w:t>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</w:tr>
    </w:tbl>
    <w:p w:rsidR="007E6CF7" w:rsidRDefault="007E6CF7">
      <w:pPr>
        <w:pStyle w:val="BodyText"/>
        <w:spacing w:before="8"/>
        <w:rPr>
          <w:rFonts w:ascii="Times New Roman"/>
          <w:b w:val="0"/>
          <w:sz w:val="16"/>
        </w:rPr>
      </w:pPr>
    </w:p>
    <w:p w:rsidR="007E6CF7" w:rsidRDefault="007D1D42">
      <w:pPr>
        <w:pStyle w:val="BodyText"/>
        <w:tabs>
          <w:tab w:val="left" w:pos="1690"/>
          <w:tab w:val="left" w:pos="3904"/>
        </w:tabs>
        <w:spacing w:before="44"/>
        <w:ind w:left="222"/>
      </w:pPr>
      <w:r>
        <w:rPr>
          <w:color w:val="001F5F"/>
        </w:rPr>
        <w:t>MANAR OBAIDALLAH ALSAYED</w:t>
      </w:r>
    </w:p>
    <w:p w:rsidR="007E6CF7" w:rsidRDefault="007E6CF7">
      <w:pPr>
        <w:rPr>
          <w:b/>
          <w:sz w:val="20"/>
        </w:rPr>
      </w:pPr>
    </w:p>
    <w:p w:rsidR="007E6CF7" w:rsidRDefault="007E6CF7">
      <w:pPr>
        <w:spacing w:before="11" w:after="1"/>
        <w:rPr>
          <w:b/>
          <w:sz w:val="23"/>
        </w:rPr>
      </w:pPr>
    </w:p>
    <w:tbl>
      <w:tblPr>
        <w:tblW w:w="0" w:type="auto"/>
        <w:tblInd w:w="10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6666"/>
      </w:tblGrid>
      <w:tr w:rsidR="007E6CF7">
        <w:trPr>
          <w:trHeight w:hRule="exact" w:val="974"/>
        </w:trPr>
        <w:tc>
          <w:tcPr>
            <w:tcW w:w="8836" w:type="dxa"/>
            <w:gridSpan w:val="2"/>
          </w:tcPr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7E6CF7" w:rsidRDefault="00DB0101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PERSONAL INFORMATION</w:t>
            </w:r>
          </w:p>
        </w:tc>
      </w:tr>
      <w:tr w:rsidR="007E6CF7">
        <w:trPr>
          <w:trHeight w:hRule="exact" w:val="1253"/>
        </w:trPr>
        <w:tc>
          <w:tcPr>
            <w:tcW w:w="2170" w:type="dxa"/>
          </w:tcPr>
          <w:p w:rsidR="007E6CF7" w:rsidRDefault="007E6CF7"/>
        </w:tc>
        <w:tc>
          <w:tcPr>
            <w:tcW w:w="6666" w:type="dxa"/>
          </w:tcPr>
          <w:p w:rsidR="007E6CF7" w:rsidRDefault="007E6CF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E6CF7" w:rsidRDefault="00DB0101">
            <w:pPr>
              <w:pStyle w:val="TableParagraph"/>
              <w:ind w:left="94" w:right="186"/>
            </w:pPr>
            <w:r>
              <w:rPr>
                <w:rFonts w:ascii="Wingdings" w:hAnsi="Wingdings"/>
                <w:sz w:val="12"/>
              </w:rPr>
              <w:t></w:t>
            </w:r>
            <w:r>
              <w:rPr>
                <w:rFonts w:ascii="Times New Roman" w:hAnsi="Times New Roman"/>
                <w:sz w:val="12"/>
              </w:rPr>
              <w:t xml:space="preserve">     </w:t>
            </w:r>
            <w:r>
              <w:t>Date of birth: 12-04-1990.</w:t>
            </w:r>
          </w:p>
          <w:p w:rsidR="007E6CF7" w:rsidRDefault="00DB0101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before="60"/>
            </w:pPr>
            <w:r>
              <w:t>Nationality:</w:t>
            </w:r>
            <w:r>
              <w:rPr>
                <w:spacing w:val="-3"/>
              </w:rPr>
              <w:t xml:space="preserve"> </w:t>
            </w:r>
            <w:r>
              <w:t>Saudi.</w:t>
            </w:r>
          </w:p>
          <w:p w:rsidR="007E6CF7" w:rsidRDefault="00DB0101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before="61"/>
            </w:pPr>
            <w:r>
              <w:t>Material status:</w:t>
            </w:r>
            <w:r>
              <w:rPr>
                <w:spacing w:val="-5"/>
              </w:rPr>
              <w:t xml:space="preserve"> </w:t>
            </w:r>
            <w:r>
              <w:t>Married.</w:t>
            </w:r>
          </w:p>
        </w:tc>
      </w:tr>
      <w:tr w:rsidR="007E6CF7">
        <w:trPr>
          <w:trHeight w:hRule="exact" w:val="977"/>
        </w:trPr>
        <w:tc>
          <w:tcPr>
            <w:tcW w:w="8836" w:type="dxa"/>
            <w:gridSpan w:val="2"/>
            <w:tcBorders>
              <w:bottom w:val="single" w:sz="13" w:space="0" w:color="4F81BC"/>
            </w:tcBorders>
          </w:tcPr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E6CF7" w:rsidRDefault="00DB0101">
            <w:pPr>
              <w:pStyle w:val="TableParagraph"/>
              <w:spacing w:before="1"/>
              <w:ind w:left="9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OBJECTIVE</w:t>
            </w:r>
          </w:p>
        </w:tc>
      </w:tr>
      <w:tr w:rsidR="007E6CF7">
        <w:trPr>
          <w:trHeight w:hRule="exact" w:val="2153"/>
        </w:trPr>
        <w:tc>
          <w:tcPr>
            <w:tcW w:w="2170" w:type="dxa"/>
            <w:tcBorders>
              <w:top w:val="single" w:sz="13" w:space="0" w:color="4F81BC"/>
            </w:tcBorders>
          </w:tcPr>
          <w:p w:rsidR="007E6CF7" w:rsidRDefault="007E6CF7"/>
        </w:tc>
        <w:tc>
          <w:tcPr>
            <w:tcW w:w="6666" w:type="dxa"/>
            <w:tcBorders>
              <w:top w:val="single" w:sz="13" w:space="0" w:color="4F81BC"/>
            </w:tcBorders>
          </w:tcPr>
          <w:p w:rsidR="007E6CF7" w:rsidRDefault="007E6CF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E6CF7" w:rsidRDefault="00DB0101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ind w:right="92"/>
            </w:pPr>
            <w:r>
              <w:t>Use my knowledge and experience in revolution Process for my country.</w:t>
            </w:r>
          </w:p>
          <w:p w:rsidR="007E6CF7" w:rsidRDefault="00DB0101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before="60"/>
            </w:pPr>
            <w:r>
              <w:t>Improve myself and keep learning new</w:t>
            </w:r>
            <w:r>
              <w:rPr>
                <w:spacing w:val="-15"/>
              </w:rPr>
              <w:t xml:space="preserve"> </w:t>
            </w:r>
            <w:r>
              <w:t>things.</w:t>
            </w:r>
          </w:p>
          <w:p w:rsidR="007E6CF7" w:rsidRDefault="00DB0101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before="60"/>
            </w:pPr>
            <w:r>
              <w:t>To be effective person in my</w:t>
            </w:r>
            <w:r>
              <w:rPr>
                <w:spacing w:val="-11"/>
              </w:rPr>
              <w:t xml:space="preserve"> </w:t>
            </w:r>
            <w:r>
              <w:t>world.</w:t>
            </w:r>
          </w:p>
          <w:p w:rsidR="007E6CF7" w:rsidRDefault="00DB0101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before="60"/>
            </w:pPr>
            <w:r>
              <w:t>To expand my knowledge and</w:t>
            </w:r>
            <w:r>
              <w:rPr>
                <w:spacing w:val="-9"/>
              </w:rPr>
              <w:t xml:space="preserve"> </w:t>
            </w:r>
            <w:r>
              <w:t>skills.</w:t>
            </w:r>
          </w:p>
          <w:p w:rsidR="007E6CF7" w:rsidRDefault="00DB0101">
            <w:pPr>
              <w:pStyle w:val="TableParagraph"/>
              <w:spacing w:before="48"/>
              <w:ind w:right="93"/>
              <w:jc w:val="right"/>
              <w:rPr>
                <w:rFonts w:ascii="Times New Roman"/>
              </w:rPr>
            </w:pPr>
            <w:r>
              <w:rPr>
                <w:rFonts w:ascii="Times New Roman"/>
                <w:w w:val="87"/>
              </w:rPr>
              <w:t>.</w:t>
            </w:r>
          </w:p>
        </w:tc>
      </w:tr>
      <w:tr w:rsidR="007E6CF7">
        <w:trPr>
          <w:trHeight w:hRule="exact" w:val="977"/>
        </w:trPr>
        <w:tc>
          <w:tcPr>
            <w:tcW w:w="8836" w:type="dxa"/>
            <w:gridSpan w:val="2"/>
          </w:tcPr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E6CF7" w:rsidRDefault="00DB0101">
            <w:pPr>
              <w:pStyle w:val="TableParagraph"/>
              <w:spacing w:before="1"/>
              <w:ind w:left="9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EDUCATION</w:t>
            </w:r>
          </w:p>
        </w:tc>
      </w:tr>
      <w:tr w:rsidR="007E6CF7">
        <w:trPr>
          <w:trHeight w:hRule="exact" w:val="3589"/>
        </w:trPr>
        <w:tc>
          <w:tcPr>
            <w:tcW w:w="2170" w:type="dxa"/>
          </w:tcPr>
          <w:p w:rsidR="007E6CF7" w:rsidRDefault="007E6CF7"/>
        </w:tc>
        <w:tc>
          <w:tcPr>
            <w:tcW w:w="6666" w:type="dxa"/>
          </w:tcPr>
          <w:p w:rsidR="007E6CF7" w:rsidRDefault="007E6CF7">
            <w:pPr>
              <w:pStyle w:val="TableParagraph"/>
              <w:rPr>
                <w:b/>
                <w:sz w:val="24"/>
              </w:rPr>
            </w:pPr>
          </w:p>
          <w:p w:rsidR="007E6CF7" w:rsidRDefault="007E6CF7">
            <w:pPr>
              <w:pStyle w:val="TableParagraph"/>
              <w:rPr>
                <w:b/>
                <w:sz w:val="24"/>
              </w:rPr>
            </w:pPr>
          </w:p>
          <w:p w:rsidR="007E6CF7" w:rsidRDefault="00DB0101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  <w:tab w:val="left" w:pos="4092"/>
              </w:tabs>
              <w:spacing w:before="181"/>
              <w:ind w:hanging="340"/>
              <w:rPr>
                <w:b/>
                <w:sz w:val="24"/>
              </w:rPr>
            </w:pPr>
            <w:r>
              <w:rPr>
                <w:b/>
                <w:sz w:val="24"/>
              </w:rPr>
              <w:t>King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Abdulaziz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University.</w:t>
            </w:r>
            <w:r>
              <w:rPr>
                <w:b/>
                <w:sz w:val="24"/>
              </w:rPr>
              <w:tab/>
              <w:t>Jeddah, Saudi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Arabia.</w:t>
            </w:r>
          </w:p>
          <w:p w:rsidR="007E6CF7" w:rsidRDefault="007E6CF7">
            <w:pPr>
              <w:pStyle w:val="TableParagraph"/>
              <w:rPr>
                <w:b/>
                <w:sz w:val="31"/>
              </w:rPr>
            </w:pPr>
          </w:p>
          <w:p w:rsidR="007E6CF7" w:rsidRDefault="00DB0101">
            <w:pPr>
              <w:pStyle w:val="TableParagraph"/>
              <w:spacing w:line="256" w:lineRule="auto"/>
              <w:ind w:left="111" w:right="186" w:firstLine="57"/>
              <w:rPr>
                <w:i/>
                <w:sz w:val="23"/>
              </w:rPr>
            </w:pPr>
            <w:proofErr w:type="spellStart"/>
            <w:r>
              <w:rPr>
                <w:b/>
                <w:i/>
                <w:spacing w:val="2"/>
                <w:sz w:val="23"/>
              </w:rPr>
              <w:t>B.Sc</w:t>
            </w:r>
            <w:proofErr w:type="spellEnd"/>
            <w:r>
              <w:rPr>
                <w:b/>
                <w:i/>
                <w:spacing w:val="2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in </w:t>
            </w:r>
            <w:r>
              <w:rPr>
                <w:i/>
                <w:spacing w:val="3"/>
                <w:sz w:val="23"/>
              </w:rPr>
              <w:t xml:space="preserve">science </w:t>
            </w:r>
            <w:r>
              <w:rPr>
                <w:i/>
                <w:sz w:val="23"/>
              </w:rPr>
              <w:t xml:space="preserve">– </w:t>
            </w:r>
            <w:r>
              <w:rPr>
                <w:i/>
                <w:spacing w:val="3"/>
                <w:sz w:val="23"/>
              </w:rPr>
              <w:t xml:space="preserve">faculty </w:t>
            </w:r>
            <w:r>
              <w:rPr>
                <w:i/>
                <w:sz w:val="23"/>
              </w:rPr>
              <w:t xml:space="preserve">of </w:t>
            </w:r>
            <w:r>
              <w:rPr>
                <w:i/>
                <w:spacing w:val="4"/>
                <w:sz w:val="23"/>
              </w:rPr>
              <w:t xml:space="preserve">economic </w:t>
            </w:r>
            <w:r>
              <w:rPr>
                <w:i/>
                <w:spacing w:val="3"/>
                <w:sz w:val="23"/>
              </w:rPr>
              <w:t xml:space="preserve">and administration </w:t>
            </w:r>
            <w:r>
              <w:rPr>
                <w:i/>
                <w:sz w:val="23"/>
              </w:rPr>
              <w:t xml:space="preserve">in </w:t>
            </w:r>
            <w:r>
              <w:rPr>
                <w:b/>
                <w:i/>
                <w:spacing w:val="3"/>
                <w:sz w:val="23"/>
              </w:rPr>
              <w:t xml:space="preserve">Business </w:t>
            </w:r>
            <w:r>
              <w:rPr>
                <w:b/>
                <w:i/>
                <w:spacing w:val="4"/>
                <w:sz w:val="23"/>
              </w:rPr>
              <w:t xml:space="preserve">Administration </w:t>
            </w:r>
            <w:r>
              <w:rPr>
                <w:b/>
                <w:i/>
                <w:spacing w:val="3"/>
                <w:sz w:val="23"/>
              </w:rPr>
              <w:t xml:space="preserve">and Human Resource </w:t>
            </w:r>
            <w:proofErr w:type="gramStart"/>
            <w:r>
              <w:rPr>
                <w:b/>
                <w:i/>
                <w:spacing w:val="3"/>
                <w:sz w:val="23"/>
              </w:rPr>
              <w:t xml:space="preserve">Management  </w:t>
            </w:r>
            <w:r>
              <w:rPr>
                <w:i/>
                <w:spacing w:val="3"/>
                <w:sz w:val="23"/>
              </w:rPr>
              <w:t>(</w:t>
            </w:r>
            <w:proofErr w:type="gramEnd"/>
            <w:r>
              <w:rPr>
                <w:i/>
                <w:spacing w:val="3"/>
                <w:sz w:val="23"/>
              </w:rPr>
              <w:t xml:space="preserve">Aug 2009 </w:t>
            </w:r>
            <w:r>
              <w:rPr>
                <w:i/>
                <w:sz w:val="23"/>
              </w:rPr>
              <w:t xml:space="preserve">– </w:t>
            </w:r>
            <w:r>
              <w:rPr>
                <w:i/>
                <w:spacing w:val="2"/>
                <w:sz w:val="23"/>
              </w:rPr>
              <w:t>Feb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pacing w:val="3"/>
                <w:sz w:val="23"/>
              </w:rPr>
              <w:t>2014).</w:t>
            </w:r>
          </w:p>
          <w:p w:rsidR="007E6CF7" w:rsidRDefault="00DB0101">
            <w:pPr>
              <w:pStyle w:val="TableParagraph"/>
              <w:spacing w:before="21"/>
              <w:ind w:left="739" w:right="186"/>
              <w:rPr>
                <w:i/>
                <w:sz w:val="23"/>
              </w:rPr>
            </w:pPr>
            <w:r>
              <w:rPr>
                <w:i/>
                <w:sz w:val="23"/>
              </w:rPr>
              <w:t>GPA 3.47 of 5    (Good).</w:t>
            </w:r>
          </w:p>
          <w:p w:rsidR="007E6CF7" w:rsidRDefault="00DB0101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</w:tabs>
              <w:spacing w:before="35" w:line="248" w:lineRule="exact"/>
              <w:ind w:right="94"/>
              <w:rPr>
                <w:rFonts w:ascii="Times New Roman"/>
                <w:b/>
              </w:rPr>
            </w:pPr>
            <w:r>
              <w:rPr>
                <w:rFonts w:ascii="Times New Roman"/>
                <w:w w:val="95"/>
              </w:rPr>
              <w:t xml:space="preserve">Trained in </w:t>
            </w:r>
            <w:r>
              <w:rPr>
                <w:rFonts w:ascii="Times New Roman"/>
                <w:b/>
                <w:w w:val="95"/>
              </w:rPr>
              <w:t xml:space="preserve">GOSI </w:t>
            </w:r>
            <w:r>
              <w:rPr>
                <w:rFonts w:ascii="Times New Roman"/>
                <w:w w:val="95"/>
              </w:rPr>
              <w:t>(</w:t>
            </w:r>
            <w:r>
              <w:rPr>
                <w:rFonts w:ascii="Times New Roman"/>
                <w:i/>
                <w:w w:val="95"/>
              </w:rPr>
              <w:t>General Organization for Social Insurance</w:t>
            </w:r>
            <w:r>
              <w:rPr>
                <w:rFonts w:ascii="Times New Roman"/>
                <w:w w:val="95"/>
              </w:rPr>
              <w:t xml:space="preserve">) for three </w:t>
            </w:r>
            <w:r>
              <w:rPr>
                <w:rFonts w:ascii="Times New Roman"/>
              </w:rPr>
              <w:t>weeks</w:t>
            </w:r>
            <w:r>
              <w:rPr>
                <w:rFonts w:ascii="Times New Roman"/>
                <w:spacing w:val="-2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22"/>
              </w:rPr>
              <w:t xml:space="preserve"> </w:t>
            </w:r>
            <w:r>
              <w:rPr>
                <w:rFonts w:ascii="Times New Roman"/>
                <w:b/>
              </w:rPr>
              <w:t>Dec</w:t>
            </w:r>
            <w:r>
              <w:rPr>
                <w:rFonts w:ascii="Times New Roman"/>
                <w:b/>
                <w:spacing w:val="-22"/>
              </w:rPr>
              <w:t xml:space="preserve"> </w:t>
            </w:r>
            <w:r>
              <w:rPr>
                <w:rFonts w:ascii="Times New Roman"/>
                <w:b/>
              </w:rPr>
              <w:t>2013.</w:t>
            </w:r>
          </w:p>
        </w:tc>
      </w:tr>
      <w:tr w:rsidR="007E6CF7">
        <w:trPr>
          <w:trHeight w:hRule="exact" w:val="1284"/>
        </w:trPr>
        <w:tc>
          <w:tcPr>
            <w:tcW w:w="8836" w:type="dxa"/>
            <w:gridSpan w:val="2"/>
          </w:tcPr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E6CF7" w:rsidRDefault="00DB0101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color w:val="001F5F"/>
                <w:spacing w:val="13"/>
                <w:sz w:val="20"/>
              </w:rPr>
              <w:t xml:space="preserve">CAPABILITIES </w:t>
            </w:r>
            <w:r>
              <w:rPr>
                <w:b/>
                <w:color w:val="001F5F"/>
                <w:spacing w:val="10"/>
                <w:sz w:val="20"/>
              </w:rPr>
              <w:t xml:space="preserve">AND </w:t>
            </w:r>
            <w:r>
              <w:rPr>
                <w:b/>
                <w:color w:val="001F5F"/>
                <w:spacing w:val="12"/>
                <w:sz w:val="20"/>
              </w:rPr>
              <w:t>PERSONAL</w:t>
            </w:r>
            <w:r>
              <w:rPr>
                <w:b/>
                <w:color w:val="001F5F"/>
                <w:spacing w:val="68"/>
                <w:sz w:val="20"/>
              </w:rPr>
              <w:t xml:space="preserve"> </w:t>
            </w:r>
            <w:r>
              <w:rPr>
                <w:b/>
                <w:color w:val="001F5F"/>
                <w:spacing w:val="13"/>
                <w:sz w:val="20"/>
              </w:rPr>
              <w:t>SKILLS</w:t>
            </w:r>
          </w:p>
        </w:tc>
      </w:tr>
      <w:tr w:rsidR="007E6CF7">
        <w:trPr>
          <w:trHeight w:hRule="exact" w:val="1685"/>
        </w:trPr>
        <w:tc>
          <w:tcPr>
            <w:tcW w:w="2170" w:type="dxa"/>
          </w:tcPr>
          <w:p w:rsidR="007E6CF7" w:rsidRDefault="007E6CF7"/>
        </w:tc>
        <w:tc>
          <w:tcPr>
            <w:tcW w:w="6666" w:type="dxa"/>
          </w:tcPr>
          <w:p w:rsidR="007E6CF7" w:rsidRDefault="007E6CF7">
            <w:pPr>
              <w:pStyle w:val="TableParagraph"/>
              <w:spacing w:before="5"/>
              <w:rPr>
                <w:b/>
              </w:rPr>
            </w:pPr>
          </w:p>
          <w:p w:rsidR="007E6CF7" w:rsidRDefault="00DB010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</w:pPr>
            <w:r>
              <w:t>Advanced user of computer and its</w:t>
            </w:r>
            <w:r>
              <w:rPr>
                <w:spacing w:val="-12"/>
              </w:rPr>
              <w:t xml:space="preserve"> </w:t>
            </w:r>
            <w:r>
              <w:t>programs.</w:t>
            </w:r>
          </w:p>
          <w:p w:rsidR="007E6CF7" w:rsidRDefault="00DB010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79" w:lineRule="exact"/>
            </w:pPr>
            <w:r>
              <w:t>Learning easily, respecting work</w:t>
            </w:r>
            <w:r>
              <w:rPr>
                <w:spacing w:val="-12"/>
              </w:rPr>
              <w:t xml:space="preserve"> </w:t>
            </w:r>
            <w:r>
              <w:t>ethics.</w:t>
            </w:r>
          </w:p>
          <w:p w:rsidR="007E6CF7" w:rsidRDefault="00DB010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79" w:lineRule="exact"/>
            </w:pPr>
            <w:r>
              <w:t>Have a good Communication</w:t>
            </w:r>
            <w:r>
              <w:rPr>
                <w:spacing w:val="-12"/>
              </w:rPr>
              <w:t xml:space="preserve"> </w:t>
            </w:r>
            <w:r>
              <w:t>Skills.</w:t>
            </w:r>
          </w:p>
          <w:p w:rsidR="007E6CF7" w:rsidRDefault="00DB010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</w:pPr>
            <w:r>
              <w:t>Ability to work in teamwork and</w:t>
            </w:r>
            <w:r>
              <w:rPr>
                <w:spacing w:val="-14"/>
              </w:rPr>
              <w:t xml:space="preserve"> </w:t>
            </w:r>
            <w:r>
              <w:t>Self-motivated.</w:t>
            </w:r>
          </w:p>
        </w:tc>
      </w:tr>
      <w:tr w:rsidR="007E6CF7">
        <w:trPr>
          <w:trHeight w:hRule="exact" w:val="540"/>
        </w:trPr>
        <w:tc>
          <w:tcPr>
            <w:tcW w:w="8836" w:type="dxa"/>
            <w:gridSpan w:val="2"/>
          </w:tcPr>
          <w:p w:rsidR="007E6CF7" w:rsidRDefault="007E6CF7"/>
        </w:tc>
      </w:tr>
    </w:tbl>
    <w:p w:rsidR="007E6CF7" w:rsidRDefault="007E6CF7">
      <w:pPr>
        <w:sectPr w:rsidR="007E6CF7">
          <w:type w:val="continuous"/>
          <w:pgSz w:w="11910" w:h="16840"/>
          <w:pgMar w:top="460" w:right="1380" w:bottom="280" w:left="1420" w:header="720" w:footer="720" w:gutter="0"/>
          <w:cols w:space="720"/>
        </w:sectPr>
      </w:pPr>
    </w:p>
    <w:tbl>
      <w:tblPr>
        <w:tblW w:w="0" w:type="auto"/>
        <w:tblInd w:w="104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6671"/>
      </w:tblGrid>
      <w:tr w:rsidR="007E6CF7">
        <w:trPr>
          <w:trHeight w:hRule="exact" w:val="975"/>
        </w:trPr>
        <w:tc>
          <w:tcPr>
            <w:tcW w:w="8836" w:type="dxa"/>
            <w:gridSpan w:val="2"/>
            <w:tcBorders>
              <w:bottom w:val="single" w:sz="13" w:space="0" w:color="4F81BC"/>
            </w:tcBorders>
          </w:tcPr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spacing w:before="5"/>
              <w:rPr>
                <w:b/>
                <w:sz w:val="15"/>
              </w:rPr>
            </w:pPr>
          </w:p>
          <w:p w:rsidR="007E6CF7" w:rsidRDefault="00DB0101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EXPERIENCES</w:t>
            </w:r>
          </w:p>
        </w:tc>
      </w:tr>
      <w:tr w:rsidR="007E6CF7" w:rsidTr="007830CF">
        <w:trPr>
          <w:trHeight w:hRule="exact" w:val="2027"/>
        </w:trPr>
        <w:tc>
          <w:tcPr>
            <w:tcW w:w="2165" w:type="dxa"/>
            <w:tcBorders>
              <w:top w:val="single" w:sz="13" w:space="0" w:color="4F81BC"/>
            </w:tcBorders>
          </w:tcPr>
          <w:p w:rsidR="007E6CF7" w:rsidRDefault="007E6CF7"/>
        </w:tc>
        <w:tc>
          <w:tcPr>
            <w:tcW w:w="6671" w:type="dxa"/>
            <w:tcBorders>
              <w:top w:val="single" w:sz="13" w:space="0" w:color="4F81BC"/>
            </w:tcBorders>
          </w:tcPr>
          <w:p w:rsidR="007E6CF7" w:rsidRDefault="007E6CF7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E6CF7" w:rsidRDefault="00DB0101">
            <w:pPr>
              <w:pStyle w:val="TableParagraph"/>
              <w:numPr>
                <w:ilvl w:val="0"/>
                <w:numId w:val="2"/>
              </w:numPr>
              <w:tabs>
                <w:tab w:val="left" w:pos="1246"/>
              </w:tabs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Olayan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Descon</w:t>
            </w:r>
            <w:proofErr w:type="spellEnd"/>
            <w:r>
              <w:rPr>
                <w:b/>
                <w:sz w:val="28"/>
              </w:rPr>
              <w:t xml:space="preserve"> Engineering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Company.</w:t>
            </w:r>
          </w:p>
          <w:p w:rsidR="007E6CF7" w:rsidRDefault="00DB0101" w:rsidP="007830CF">
            <w:pPr>
              <w:pStyle w:val="TableParagraph"/>
              <w:spacing w:before="56"/>
              <w:ind w:left="338"/>
            </w:pPr>
            <w:r>
              <w:rPr>
                <w:b/>
              </w:rPr>
              <w:t>Position</w:t>
            </w:r>
            <w:r>
              <w:t>: Government Relations Representative.</w:t>
            </w:r>
          </w:p>
          <w:p w:rsidR="007E6CF7" w:rsidRDefault="00DB0101" w:rsidP="007830CF">
            <w:pPr>
              <w:pStyle w:val="TableParagraph"/>
              <w:tabs>
                <w:tab w:val="left" w:pos="2441"/>
              </w:tabs>
              <w:spacing w:before="60"/>
              <w:ind w:left="338"/>
            </w:pPr>
            <w:r>
              <w:rPr>
                <w:b/>
              </w:rPr>
              <w:t>From</w:t>
            </w:r>
            <w:r>
              <w:t>: August</w:t>
            </w:r>
            <w:r>
              <w:rPr>
                <w:spacing w:val="-3"/>
              </w:rPr>
              <w:t xml:space="preserve"> </w:t>
            </w:r>
            <w:r>
              <w:t>2015</w:t>
            </w:r>
            <w:r>
              <w:tab/>
            </w:r>
            <w:r>
              <w:rPr>
                <w:b/>
              </w:rPr>
              <w:t>to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="007830CF">
              <w:t>November2017</w:t>
            </w:r>
          </w:p>
          <w:p w:rsidR="007830CF" w:rsidRDefault="007830CF" w:rsidP="00CA2136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b/>
              </w:rPr>
              <w:t xml:space="preserve">       Position: </w:t>
            </w:r>
            <w:r w:rsidR="00CA2136">
              <w:rPr>
                <w:rFonts w:asciiTheme="minorHAnsi" w:hAnsiTheme="minorHAnsi" w:cs="Arial"/>
                <w:bCs/>
                <w:sz w:val="18"/>
                <w:szCs w:val="18"/>
              </w:rPr>
              <w:t>HR COORDINATOR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.</w:t>
            </w:r>
          </w:p>
          <w:p w:rsidR="007830CF" w:rsidRDefault="007830CF" w:rsidP="007830CF">
            <w:pPr>
              <w:pStyle w:val="TableParagraph"/>
              <w:tabs>
                <w:tab w:val="left" w:pos="2441"/>
              </w:tabs>
              <w:spacing w:before="60"/>
              <w:ind w:left="338"/>
            </w:pPr>
            <w:r>
              <w:rPr>
                <w:b/>
              </w:rPr>
              <w:t>From</w:t>
            </w:r>
            <w:r>
              <w:t>: December 2017</w:t>
            </w:r>
            <w:r>
              <w:tab/>
            </w:r>
            <w:r>
              <w:rPr>
                <w:b/>
              </w:rPr>
              <w:t>to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present.</w:t>
            </w:r>
          </w:p>
          <w:p w:rsidR="007830CF" w:rsidRPr="007830CF" w:rsidRDefault="007830CF" w:rsidP="007830CF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:rsidR="007830CF" w:rsidRDefault="007830CF" w:rsidP="007830CF">
            <w:pPr>
              <w:pStyle w:val="TableParagraph"/>
              <w:tabs>
                <w:tab w:val="left" w:pos="726"/>
              </w:tabs>
              <w:spacing w:before="60"/>
              <w:ind w:left="338"/>
            </w:pPr>
          </w:p>
        </w:tc>
      </w:tr>
      <w:tr w:rsidR="007E6CF7">
        <w:trPr>
          <w:trHeight w:hRule="exact" w:val="974"/>
        </w:trPr>
        <w:tc>
          <w:tcPr>
            <w:tcW w:w="8836" w:type="dxa"/>
            <w:gridSpan w:val="2"/>
          </w:tcPr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rPr>
                <w:b/>
                <w:sz w:val="20"/>
              </w:rPr>
            </w:pPr>
          </w:p>
          <w:p w:rsidR="007E6CF7" w:rsidRDefault="007E6CF7">
            <w:pPr>
              <w:pStyle w:val="TableParagraph"/>
              <w:spacing w:before="5"/>
              <w:rPr>
                <w:b/>
                <w:sz w:val="15"/>
              </w:rPr>
            </w:pPr>
          </w:p>
          <w:p w:rsidR="007E6CF7" w:rsidRDefault="00DB0101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LANGUAGE SKILLS</w:t>
            </w:r>
          </w:p>
        </w:tc>
      </w:tr>
      <w:tr w:rsidR="007E6CF7">
        <w:trPr>
          <w:trHeight w:hRule="exact" w:val="1193"/>
        </w:trPr>
        <w:tc>
          <w:tcPr>
            <w:tcW w:w="2165" w:type="dxa"/>
          </w:tcPr>
          <w:p w:rsidR="007E6CF7" w:rsidRDefault="007E6CF7"/>
        </w:tc>
        <w:tc>
          <w:tcPr>
            <w:tcW w:w="6671" w:type="dxa"/>
          </w:tcPr>
          <w:p w:rsidR="007E6CF7" w:rsidRDefault="007E6CF7">
            <w:pPr>
              <w:pStyle w:val="TableParagraph"/>
              <w:spacing w:before="12"/>
              <w:rPr>
                <w:b/>
                <w:sz w:val="26"/>
              </w:rPr>
            </w:pPr>
          </w:p>
          <w:p w:rsidR="007E6CF7" w:rsidRDefault="00DB0101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</w:pPr>
            <w:r>
              <w:t>Arabic: Fluent in speaking, reading and</w:t>
            </w:r>
            <w:r>
              <w:rPr>
                <w:spacing w:val="-13"/>
              </w:rPr>
              <w:t xml:space="preserve"> </w:t>
            </w:r>
            <w:r>
              <w:t>writing.</w:t>
            </w:r>
          </w:p>
          <w:p w:rsidR="007E6CF7" w:rsidRDefault="00DB0101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58"/>
            </w:pPr>
            <w:r>
              <w:t>English: Good in speaking, reading and</w:t>
            </w:r>
            <w:r>
              <w:rPr>
                <w:spacing w:val="-14"/>
              </w:rPr>
              <w:t xml:space="preserve"> </w:t>
            </w:r>
            <w:r>
              <w:t>writing.</w:t>
            </w:r>
          </w:p>
        </w:tc>
      </w:tr>
    </w:tbl>
    <w:p w:rsidR="00DB0101" w:rsidRDefault="00DB0101"/>
    <w:sectPr w:rsidR="00DB0101" w:rsidSect="007E6CF7">
      <w:pgSz w:w="11910" w:h="16840"/>
      <w:pgMar w:top="840" w:right="14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0AAB"/>
    <w:multiLevelType w:val="hybridMultilevel"/>
    <w:tmpl w:val="E3DE527C"/>
    <w:lvl w:ilvl="0" w:tplc="D056269E">
      <w:start w:val="1"/>
      <w:numFmt w:val="bullet"/>
      <w:lvlText w:val=""/>
      <w:lvlJc w:val="left"/>
      <w:pPr>
        <w:ind w:left="334" w:hanging="240"/>
      </w:pPr>
      <w:rPr>
        <w:rFonts w:ascii="Wingdings" w:eastAsia="Wingdings" w:hAnsi="Wingdings" w:cs="Wingdings" w:hint="default"/>
        <w:w w:val="100"/>
        <w:sz w:val="12"/>
        <w:szCs w:val="12"/>
      </w:rPr>
    </w:lvl>
    <w:lvl w:ilvl="1" w:tplc="BD54CCD2">
      <w:start w:val="1"/>
      <w:numFmt w:val="bullet"/>
      <w:lvlText w:val="•"/>
      <w:lvlJc w:val="left"/>
      <w:pPr>
        <w:ind w:left="970" w:hanging="240"/>
      </w:pPr>
      <w:rPr>
        <w:rFonts w:hint="default"/>
      </w:rPr>
    </w:lvl>
    <w:lvl w:ilvl="2" w:tplc="50320AB2">
      <w:start w:val="1"/>
      <w:numFmt w:val="bullet"/>
      <w:lvlText w:val="•"/>
      <w:lvlJc w:val="left"/>
      <w:pPr>
        <w:ind w:left="1601" w:hanging="240"/>
      </w:pPr>
      <w:rPr>
        <w:rFonts w:hint="default"/>
      </w:rPr>
    </w:lvl>
    <w:lvl w:ilvl="3" w:tplc="CA522136">
      <w:start w:val="1"/>
      <w:numFmt w:val="bullet"/>
      <w:lvlText w:val="•"/>
      <w:lvlJc w:val="left"/>
      <w:pPr>
        <w:ind w:left="2232" w:hanging="240"/>
      </w:pPr>
      <w:rPr>
        <w:rFonts w:hint="default"/>
      </w:rPr>
    </w:lvl>
    <w:lvl w:ilvl="4" w:tplc="699043F2">
      <w:start w:val="1"/>
      <w:numFmt w:val="bullet"/>
      <w:lvlText w:val="•"/>
      <w:lvlJc w:val="left"/>
      <w:pPr>
        <w:ind w:left="2862" w:hanging="240"/>
      </w:pPr>
      <w:rPr>
        <w:rFonts w:hint="default"/>
      </w:rPr>
    </w:lvl>
    <w:lvl w:ilvl="5" w:tplc="1C543404">
      <w:start w:val="1"/>
      <w:numFmt w:val="bullet"/>
      <w:lvlText w:val="•"/>
      <w:lvlJc w:val="left"/>
      <w:pPr>
        <w:ind w:left="3493" w:hanging="240"/>
      </w:pPr>
      <w:rPr>
        <w:rFonts w:hint="default"/>
      </w:rPr>
    </w:lvl>
    <w:lvl w:ilvl="6" w:tplc="FB08EF44">
      <w:start w:val="1"/>
      <w:numFmt w:val="bullet"/>
      <w:lvlText w:val="•"/>
      <w:lvlJc w:val="left"/>
      <w:pPr>
        <w:ind w:left="4124" w:hanging="240"/>
      </w:pPr>
      <w:rPr>
        <w:rFonts w:hint="default"/>
      </w:rPr>
    </w:lvl>
    <w:lvl w:ilvl="7" w:tplc="AE50B404">
      <w:start w:val="1"/>
      <w:numFmt w:val="bullet"/>
      <w:lvlText w:val="•"/>
      <w:lvlJc w:val="left"/>
      <w:pPr>
        <w:ind w:left="4755" w:hanging="240"/>
      </w:pPr>
      <w:rPr>
        <w:rFonts w:hint="default"/>
      </w:rPr>
    </w:lvl>
    <w:lvl w:ilvl="8" w:tplc="B2FCEF36">
      <w:start w:val="1"/>
      <w:numFmt w:val="bullet"/>
      <w:lvlText w:val="•"/>
      <w:lvlJc w:val="left"/>
      <w:pPr>
        <w:ind w:left="5385" w:hanging="240"/>
      </w:pPr>
      <w:rPr>
        <w:rFonts w:hint="default"/>
      </w:rPr>
    </w:lvl>
  </w:abstractNum>
  <w:abstractNum w:abstractNumId="1">
    <w:nsid w:val="271E719D"/>
    <w:multiLevelType w:val="hybridMultilevel"/>
    <w:tmpl w:val="AC582ADC"/>
    <w:lvl w:ilvl="0" w:tplc="B6546BB8">
      <w:start w:val="1"/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9481DBC">
      <w:start w:val="1"/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13F86418">
      <w:start w:val="1"/>
      <w:numFmt w:val="bullet"/>
      <w:lvlText w:val="•"/>
      <w:lvlJc w:val="left"/>
      <w:pPr>
        <w:ind w:left="1985" w:hanging="360"/>
      </w:pPr>
      <w:rPr>
        <w:rFonts w:hint="default"/>
      </w:rPr>
    </w:lvl>
    <w:lvl w:ilvl="3" w:tplc="525020AA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4" w:tplc="9BB4D390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5" w:tplc="BD18E4EE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6" w:tplc="232A5EA8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7" w:tplc="B614A1D2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8" w:tplc="7D9EB19E">
      <w:start w:val="1"/>
      <w:numFmt w:val="bullet"/>
      <w:lvlText w:val="•"/>
      <w:lvlJc w:val="left"/>
      <w:pPr>
        <w:ind w:left="5481" w:hanging="360"/>
      </w:pPr>
      <w:rPr>
        <w:rFonts w:hint="default"/>
      </w:rPr>
    </w:lvl>
  </w:abstractNum>
  <w:abstractNum w:abstractNumId="2">
    <w:nsid w:val="30BF4373"/>
    <w:multiLevelType w:val="hybridMultilevel"/>
    <w:tmpl w:val="AAF407C8"/>
    <w:lvl w:ilvl="0" w:tplc="D8A27242">
      <w:start w:val="1"/>
      <w:numFmt w:val="bullet"/>
      <w:lvlText w:val="•"/>
      <w:lvlJc w:val="left"/>
      <w:pPr>
        <w:ind w:left="2015" w:hanging="207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C9EC198C">
      <w:start w:val="1"/>
      <w:numFmt w:val="bullet"/>
      <w:lvlText w:val="•"/>
      <w:lvlJc w:val="left"/>
      <w:pPr>
        <w:ind w:left="2701" w:hanging="207"/>
      </w:pPr>
      <w:rPr>
        <w:rFonts w:hint="default"/>
      </w:rPr>
    </w:lvl>
    <w:lvl w:ilvl="2" w:tplc="5E74045C">
      <w:start w:val="1"/>
      <w:numFmt w:val="bullet"/>
      <w:lvlText w:val="•"/>
      <w:lvlJc w:val="left"/>
      <w:pPr>
        <w:ind w:left="3383" w:hanging="207"/>
      </w:pPr>
      <w:rPr>
        <w:rFonts w:hint="default"/>
      </w:rPr>
    </w:lvl>
    <w:lvl w:ilvl="3" w:tplc="B024C9CA">
      <w:start w:val="1"/>
      <w:numFmt w:val="bullet"/>
      <w:lvlText w:val="•"/>
      <w:lvlJc w:val="left"/>
      <w:pPr>
        <w:ind w:left="4064" w:hanging="207"/>
      </w:pPr>
      <w:rPr>
        <w:rFonts w:hint="default"/>
      </w:rPr>
    </w:lvl>
    <w:lvl w:ilvl="4" w:tplc="036A6998">
      <w:start w:val="1"/>
      <w:numFmt w:val="bullet"/>
      <w:lvlText w:val="•"/>
      <w:lvlJc w:val="left"/>
      <w:pPr>
        <w:ind w:left="4746" w:hanging="207"/>
      </w:pPr>
      <w:rPr>
        <w:rFonts w:hint="default"/>
      </w:rPr>
    </w:lvl>
    <w:lvl w:ilvl="5" w:tplc="8084D6C8">
      <w:start w:val="1"/>
      <w:numFmt w:val="bullet"/>
      <w:lvlText w:val="•"/>
      <w:lvlJc w:val="left"/>
      <w:pPr>
        <w:ind w:left="5427" w:hanging="207"/>
      </w:pPr>
      <w:rPr>
        <w:rFonts w:hint="default"/>
      </w:rPr>
    </w:lvl>
    <w:lvl w:ilvl="6" w:tplc="39F28522">
      <w:start w:val="1"/>
      <w:numFmt w:val="bullet"/>
      <w:lvlText w:val="•"/>
      <w:lvlJc w:val="left"/>
      <w:pPr>
        <w:ind w:left="6109" w:hanging="207"/>
      </w:pPr>
      <w:rPr>
        <w:rFonts w:hint="default"/>
      </w:rPr>
    </w:lvl>
    <w:lvl w:ilvl="7" w:tplc="066A787E">
      <w:start w:val="1"/>
      <w:numFmt w:val="bullet"/>
      <w:lvlText w:val="•"/>
      <w:lvlJc w:val="left"/>
      <w:pPr>
        <w:ind w:left="6791" w:hanging="207"/>
      </w:pPr>
      <w:rPr>
        <w:rFonts w:hint="default"/>
      </w:rPr>
    </w:lvl>
    <w:lvl w:ilvl="8" w:tplc="0DBA09DC">
      <w:start w:val="1"/>
      <w:numFmt w:val="bullet"/>
      <w:lvlText w:val="•"/>
      <w:lvlJc w:val="left"/>
      <w:pPr>
        <w:ind w:left="7472" w:hanging="207"/>
      </w:pPr>
      <w:rPr>
        <w:rFonts w:hint="default"/>
      </w:rPr>
    </w:lvl>
  </w:abstractNum>
  <w:abstractNum w:abstractNumId="3">
    <w:nsid w:val="39541917"/>
    <w:multiLevelType w:val="hybridMultilevel"/>
    <w:tmpl w:val="907A38D8"/>
    <w:lvl w:ilvl="0" w:tplc="3F5C084A">
      <w:start w:val="1"/>
      <w:numFmt w:val="bullet"/>
      <w:lvlText w:val=""/>
      <w:lvlJc w:val="left"/>
      <w:pPr>
        <w:ind w:left="442" w:hanging="240"/>
      </w:pPr>
      <w:rPr>
        <w:rFonts w:ascii="Wingdings" w:eastAsia="Wingdings" w:hAnsi="Wingdings" w:cs="Wingdings" w:hint="default"/>
        <w:w w:val="100"/>
        <w:sz w:val="12"/>
        <w:szCs w:val="12"/>
      </w:rPr>
    </w:lvl>
    <w:lvl w:ilvl="1" w:tplc="49629FD4">
      <w:start w:val="1"/>
      <w:numFmt w:val="bullet"/>
      <w:lvlText w:val="•"/>
      <w:lvlJc w:val="left"/>
      <w:pPr>
        <w:ind w:left="1060" w:hanging="240"/>
      </w:pPr>
      <w:rPr>
        <w:rFonts w:hint="default"/>
      </w:rPr>
    </w:lvl>
    <w:lvl w:ilvl="2" w:tplc="2ECE1C3C">
      <w:start w:val="1"/>
      <w:numFmt w:val="bullet"/>
      <w:lvlText w:val="•"/>
      <w:lvlJc w:val="left"/>
      <w:pPr>
        <w:ind w:left="1681" w:hanging="240"/>
      </w:pPr>
      <w:rPr>
        <w:rFonts w:hint="default"/>
      </w:rPr>
    </w:lvl>
    <w:lvl w:ilvl="3" w:tplc="7EC82B4A">
      <w:start w:val="1"/>
      <w:numFmt w:val="bullet"/>
      <w:lvlText w:val="•"/>
      <w:lvlJc w:val="left"/>
      <w:pPr>
        <w:ind w:left="2302" w:hanging="240"/>
      </w:pPr>
      <w:rPr>
        <w:rFonts w:hint="default"/>
      </w:rPr>
    </w:lvl>
    <w:lvl w:ilvl="4" w:tplc="1DFA4C3E">
      <w:start w:val="1"/>
      <w:numFmt w:val="bullet"/>
      <w:lvlText w:val="•"/>
      <w:lvlJc w:val="left"/>
      <w:pPr>
        <w:ind w:left="2922" w:hanging="240"/>
      </w:pPr>
      <w:rPr>
        <w:rFonts w:hint="default"/>
      </w:rPr>
    </w:lvl>
    <w:lvl w:ilvl="5" w:tplc="36D62766">
      <w:start w:val="1"/>
      <w:numFmt w:val="bullet"/>
      <w:lvlText w:val="•"/>
      <w:lvlJc w:val="left"/>
      <w:pPr>
        <w:ind w:left="3543" w:hanging="240"/>
      </w:pPr>
      <w:rPr>
        <w:rFonts w:hint="default"/>
      </w:rPr>
    </w:lvl>
    <w:lvl w:ilvl="6" w:tplc="FA9CED32">
      <w:start w:val="1"/>
      <w:numFmt w:val="bullet"/>
      <w:lvlText w:val="•"/>
      <w:lvlJc w:val="left"/>
      <w:pPr>
        <w:ind w:left="4164" w:hanging="240"/>
      </w:pPr>
      <w:rPr>
        <w:rFonts w:hint="default"/>
      </w:rPr>
    </w:lvl>
    <w:lvl w:ilvl="7" w:tplc="50621F5C">
      <w:start w:val="1"/>
      <w:numFmt w:val="bullet"/>
      <w:lvlText w:val="•"/>
      <w:lvlJc w:val="left"/>
      <w:pPr>
        <w:ind w:left="4785" w:hanging="240"/>
      </w:pPr>
      <w:rPr>
        <w:rFonts w:hint="default"/>
      </w:rPr>
    </w:lvl>
    <w:lvl w:ilvl="8" w:tplc="594882D0">
      <w:start w:val="1"/>
      <w:numFmt w:val="bullet"/>
      <w:lvlText w:val="•"/>
      <w:lvlJc w:val="left"/>
      <w:pPr>
        <w:ind w:left="5405" w:hanging="240"/>
      </w:pPr>
      <w:rPr>
        <w:rFonts w:hint="default"/>
      </w:rPr>
    </w:lvl>
  </w:abstractNum>
  <w:abstractNum w:abstractNumId="4">
    <w:nsid w:val="43205758"/>
    <w:multiLevelType w:val="hybridMultilevel"/>
    <w:tmpl w:val="4BE623FE"/>
    <w:lvl w:ilvl="0" w:tplc="3EDC0D64">
      <w:start w:val="1"/>
      <w:numFmt w:val="bullet"/>
      <w:lvlText w:val=""/>
      <w:lvlJc w:val="left"/>
      <w:pPr>
        <w:ind w:left="1245" w:hanging="240"/>
      </w:pPr>
      <w:rPr>
        <w:rFonts w:ascii="Wingdings" w:eastAsia="Wingdings" w:hAnsi="Wingdings" w:cs="Wingdings" w:hint="default"/>
        <w:w w:val="100"/>
        <w:sz w:val="12"/>
        <w:szCs w:val="12"/>
      </w:rPr>
    </w:lvl>
    <w:lvl w:ilvl="1" w:tplc="F998EFA6">
      <w:start w:val="1"/>
      <w:numFmt w:val="bullet"/>
      <w:lvlText w:val="•"/>
      <w:lvlJc w:val="left"/>
      <w:pPr>
        <w:ind w:left="1781" w:hanging="240"/>
      </w:pPr>
      <w:rPr>
        <w:rFonts w:hint="default"/>
      </w:rPr>
    </w:lvl>
    <w:lvl w:ilvl="2" w:tplc="449EDC1C">
      <w:start w:val="1"/>
      <w:numFmt w:val="bullet"/>
      <w:lvlText w:val="•"/>
      <w:lvlJc w:val="left"/>
      <w:pPr>
        <w:ind w:left="2322" w:hanging="240"/>
      </w:pPr>
      <w:rPr>
        <w:rFonts w:hint="default"/>
      </w:rPr>
    </w:lvl>
    <w:lvl w:ilvl="3" w:tplc="B9DE1A1E">
      <w:start w:val="1"/>
      <w:numFmt w:val="bullet"/>
      <w:lvlText w:val="•"/>
      <w:lvlJc w:val="left"/>
      <w:pPr>
        <w:ind w:left="2863" w:hanging="240"/>
      </w:pPr>
      <w:rPr>
        <w:rFonts w:hint="default"/>
      </w:rPr>
    </w:lvl>
    <w:lvl w:ilvl="4" w:tplc="60B093DE">
      <w:start w:val="1"/>
      <w:numFmt w:val="bullet"/>
      <w:lvlText w:val="•"/>
      <w:lvlJc w:val="left"/>
      <w:pPr>
        <w:ind w:left="3404" w:hanging="240"/>
      </w:pPr>
      <w:rPr>
        <w:rFonts w:hint="default"/>
      </w:rPr>
    </w:lvl>
    <w:lvl w:ilvl="5" w:tplc="46D00860">
      <w:start w:val="1"/>
      <w:numFmt w:val="bullet"/>
      <w:lvlText w:val="•"/>
      <w:lvlJc w:val="left"/>
      <w:pPr>
        <w:ind w:left="3945" w:hanging="240"/>
      </w:pPr>
      <w:rPr>
        <w:rFonts w:hint="default"/>
      </w:rPr>
    </w:lvl>
    <w:lvl w:ilvl="6" w:tplc="B97C6712">
      <w:start w:val="1"/>
      <w:numFmt w:val="bullet"/>
      <w:lvlText w:val="•"/>
      <w:lvlJc w:val="left"/>
      <w:pPr>
        <w:ind w:left="4486" w:hanging="240"/>
      </w:pPr>
      <w:rPr>
        <w:rFonts w:hint="default"/>
      </w:rPr>
    </w:lvl>
    <w:lvl w:ilvl="7" w:tplc="90E4E85E">
      <w:start w:val="1"/>
      <w:numFmt w:val="bullet"/>
      <w:lvlText w:val="•"/>
      <w:lvlJc w:val="left"/>
      <w:pPr>
        <w:ind w:left="5028" w:hanging="240"/>
      </w:pPr>
      <w:rPr>
        <w:rFonts w:hint="default"/>
      </w:rPr>
    </w:lvl>
    <w:lvl w:ilvl="8" w:tplc="DC28AD34">
      <w:start w:val="1"/>
      <w:numFmt w:val="bullet"/>
      <w:lvlText w:val="•"/>
      <w:lvlJc w:val="left"/>
      <w:pPr>
        <w:ind w:left="5569" w:hanging="240"/>
      </w:pPr>
      <w:rPr>
        <w:rFonts w:hint="default"/>
      </w:rPr>
    </w:lvl>
  </w:abstractNum>
  <w:abstractNum w:abstractNumId="5">
    <w:nsid w:val="567D496E"/>
    <w:multiLevelType w:val="hybridMultilevel"/>
    <w:tmpl w:val="7638D5D2"/>
    <w:lvl w:ilvl="0" w:tplc="5B3A478E">
      <w:start w:val="1"/>
      <w:numFmt w:val="bullet"/>
      <w:lvlText w:val=""/>
      <w:lvlJc w:val="left"/>
      <w:pPr>
        <w:ind w:left="334" w:hanging="240"/>
      </w:pPr>
      <w:rPr>
        <w:rFonts w:ascii="Wingdings" w:eastAsia="Wingdings" w:hAnsi="Wingdings" w:cs="Wingdings" w:hint="default"/>
        <w:w w:val="100"/>
        <w:sz w:val="12"/>
        <w:szCs w:val="12"/>
      </w:rPr>
    </w:lvl>
    <w:lvl w:ilvl="1" w:tplc="68F29D9A">
      <w:start w:val="1"/>
      <w:numFmt w:val="bullet"/>
      <w:lvlText w:val="•"/>
      <w:lvlJc w:val="left"/>
      <w:pPr>
        <w:ind w:left="970" w:hanging="240"/>
      </w:pPr>
      <w:rPr>
        <w:rFonts w:hint="default"/>
      </w:rPr>
    </w:lvl>
    <w:lvl w:ilvl="2" w:tplc="C96812A4">
      <w:start w:val="1"/>
      <w:numFmt w:val="bullet"/>
      <w:lvlText w:val="•"/>
      <w:lvlJc w:val="left"/>
      <w:pPr>
        <w:ind w:left="1601" w:hanging="240"/>
      </w:pPr>
      <w:rPr>
        <w:rFonts w:hint="default"/>
      </w:rPr>
    </w:lvl>
    <w:lvl w:ilvl="3" w:tplc="87CE7EE2">
      <w:start w:val="1"/>
      <w:numFmt w:val="bullet"/>
      <w:lvlText w:val="•"/>
      <w:lvlJc w:val="left"/>
      <w:pPr>
        <w:ind w:left="2232" w:hanging="240"/>
      </w:pPr>
      <w:rPr>
        <w:rFonts w:hint="default"/>
      </w:rPr>
    </w:lvl>
    <w:lvl w:ilvl="4" w:tplc="149AB68E">
      <w:start w:val="1"/>
      <w:numFmt w:val="bullet"/>
      <w:lvlText w:val="•"/>
      <w:lvlJc w:val="left"/>
      <w:pPr>
        <w:ind w:left="2862" w:hanging="240"/>
      </w:pPr>
      <w:rPr>
        <w:rFonts w:hint="default"/>
      </w:rPr>
    </w:lvl>
    <w:lvl w:ilvl="5" w:tplc="D61C73FA">
      <w:start w:val="1"/>
      <w:numFmt w:val="bullet"/>
      <w:lvlText w:val="•"/>
      <w:lvlJc w:val="left"/>
      <w:pPr>
        <w:ind w:left="3493" w:hanging="240"/>
      </w:pPr>
      <w:rPr>
        <w:rFonts w:hint="default"/>
      </w:rPr>
    </w:lvl>
    <w:lvl w:ilvl="6" w:tplc="9A0AE1BE">
      <w:start w:val="1"/>
      <w:numFmt w:val="bullet"/>
      <w:lvlText w:val="•"/>
      <w:lvlJc w:val="left"/>
      <w:pPr>
        <w:ind w:left="4124" w:hanging="240"/>
      </w:pPr>
      <w:rPr>
        <w:rFonts w:hint="default"/>
      </w:rPr>
    </w:lvl>
    <w:lvl w:ilvl="7" w:tplc="D9926006">
      <w:start w:val="1"/>
      <w:numFmt w:val="bullet"/>
      <w:lvlText w:val="•"/>
      <w:lvlJc w:val="left"/>
      <w:pPr>
        <w:ind w:left="4755" w:hanging="240"/>
      </w:pPr>
      <w:rPr>
        <w:rFonts w:hint="default"/>
      </w:rPr>
    </w:lvl>
    <w:lvl w:ilvl="8" w:tplc="258CC808">
      <w:start w:val="1"/>
      <w:numFmt w:val="bullet"/>
      <w:lvlText w:val="•"/>
      <w:lvlJc w:val="left"/>
      <w:pPr>
        <w:ind w:left="5385" w:hanging="240"/>
      </w:pPr>
      <w:rPr>
        <w:rFonts w:hint="default"/>
      </w:rPr>
    </w:lvl>
  </w:abstractNum>
  <w:abstractNum w:abstractNumId="6">
    <w:nsid w:val="6A4F378E"/>
    <w:multiLevelType w:val="hybridMultilevel"/>
    <w:tmpl w:val="215666A6"/>
    <w:lvl w:ilvl="0" w:tplc="7B8C2E56">
      <w:start w:val="1"/>
      <w:numFmt w:val="bullet"/>
      <w:lvlText w:val=""/>
      <w:lvlJc w:val="left"/>
      <w:pPr>
        <w:ind w:left="338" w:hanging="240"/>
      </w:pPr>
      <w:rPr>
        <w:rFonts w:ascii="Wingdings" w:eastAsia="Wingdings" w:hAnsi="Wingdings" w:cs="Wingdings" w:hint="default"/>
        <w:w w:val="100"/>
        <w:sz w:val="12"/>
        <w:szCs w:val="12"/>
      </w:rPr>
    </w:lvl>
    <w:lvl w:ilvl="1" w:tplc="239426FC">
      <w:start w:val="1"/>
      <w:numFmt w:val="bullet"/>
      <w:lvlText w:val="•"/>
      <w:lvlJc w:val="left"/>
      <w:pPr>
        <w:ind w:left="971" w:hanging="240"/>
      </w:pPr>
      <w:rPr>
        <w:rFonts w:hint="default"/>
      </w:rPr>
    </w:lvl>
    <w:lvl w:ilvl="2" w:tplc="E700820E">
      <w:start w:val="1"/>
      <w:numFmt w:val="bullet"/>
      <w:lvlText w:val="•"/>
      <w:lvlJc w:val="left"/>
      <w:pPr>
        <w:ind w:left="1602" w:hanging="240"/>
      </w:pPr>
      <w:rPr>
        <w:rFonts w:hint="default"/>
      </w:rPr>
    </w:lvl>
    <w:lvl w:ilvl="3" w:tplc="B0820160">
      <w:start w:val="1"/>
      <w:numFmt w:val="bullet"/>
      <w:lvlText w:val="•"/>
      <w:lvlJc w:val="left"/>
      <w:pPr>
        <w:ind w:left="2233" w:hanging="240"/>
      </w:pPr>
      <w:rPr>
        <w:rFonts w:hint="default"/>
      </w:rPr>
    </w:lvl>
    <w:lvl w:ilvl="4" w:tplc="1DB2B540">
      <w:start w:val="1"/>
      <w:numFmt w:val="bullet"/>
      <w:lvlText w:val="•"/>
      <w:lvlJc w:val="left"/>
      <w:pPr>
        <w:ind w:left="2864" w:hanging="240"/>
      </w:pPr>
      <w:rPr>
        <w:rFonts w:hint="default"/>
      </w:rPr>
    </w:lvl>
    <w:lvl w:ilvl="5" w:tplc="C7DA7B1A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6" w:tplc="305CAF68">
      <w:start w:val="1"/>
      <w:numFmt w:val="bullet"/>
      <w:lvlText w:val="•"/>
      <w:lvlJc w:val="left"/>
      <w:pPr>
        <w:ind w:left="4126" w:hanging="240"/>
      </w:pPr>
      <w:rPr>
        <w:rFonts w:hint="default"/>
      </w:rPr>
    </w:lvl>
    <w:lvl w:ilvl="7" w:tplc="98C8C478">
      <w:start w:val="1"/>
      <w:numFmt w:val="bullet"/>
      <w:lvlText w:val="•"/>
      <w:lvlJc w:val="left"/>
      <w:pPr>
        <w:ind w:left="4758" w:hanging="240"/>
      </w:pPr>
      <w:rPr>
        <w:rFonts w:hint="default"/>
      </w:rPr>
    </w:lvl>
    <w:lvl w:ilvl="8" w:tplc="E488E400">
      <w:start w:val="1"/>
      <w:numFmt w:val="bullet"/>
      <w:lvlText w:val="•"/>
      <w:lvlJc w:val="left"/>
      <w:pPr>
        <w:ind w:left="5389" w:hanging="240"/>
      </w:pPr>
      <w:rPr>
        <w:rFonts w:hint="default"/>
      </w:rPr>
    </w:lvl>
  </w:abstractNum>
  <w:abstractNum w:abstractNumId="7">
    <w:nsid w:val="6FEB4DB8"/>
    <w:multiLevelType w:val="hybridMultilevel"/>
    <w:tmpl w:val="7EDC4B98"/>
    <w:lvl w:ilvl="0" w:tplc="95CAEC8C">
      <w:start w:val="1"/>
      <w:numFmt w:val="bullet"/>
      <w:lvlText w:val=""/>
      <w:lvlJc w:val="left"/>
      <w:pPr>
        <w:ind w:left="451" w:hanging="341"/>
      </w:pPr>
      <w:rPr>
        <w:rFonts w:ascii="Wingdings" w:eastAsia="Wingdings" w:hAnsi="Wingdings" w:cs="Wingdings" w:hint="default"/>
        <w:w w:val="100"/>
        <w:sz w:val="12"/>
        <w:szCs w:val="12"/>
      </w:rPr>
    </w:lvl>
    <w:lvl w:ilvl="1" w:tplc="36DE580E">
      <w:start w:val="1"/>
      <w:numFmt w:val="bullet"/>
      <w:lvlText w:val="•"/>
      <w:lvlJc w:val="left"/>
      <w:pPr>
        <w:ind w:left="1078" w:hanging="341"/>
      </w:pPr>
      <w:rPr>
        <w:rFonts w:hint="default"/>
      </w:rPr>
    </w:lvl>
    <w:lvl w:ilvl="2" w:tplc="A8DEDCEA">
      <w:start w:val="1"/>
      <w:numFmt w:val="bullet"/>
      <w:lvlText w:val="•"/>
      <w:lvlJc w:val="left"/>
      <w:pPr>
        <w:ind w:left="1697" w:hanging="341"/>
      </w:pPr>
      <w:rPr>
        <w:rFonts w:hint="default"/>
      </w:rPr>
    </w:lvl>
    <w:lvl w:ilvl="3" w:tplc="AD16C706">
      <w:start w:val="1"/>
      <w:numFmt w:val="bullet"/>
      <w:lvlText w:val="•"/>
      <w:lvlJc w:val="left"/>
      <w:pPr>
        <w:ind w:left="2316" w:hanging="341"/>
      </w:pPr>
      <w:rPr>
        <w:rFonts w:hint="default"/>
      </w:rPr>
    </w:lvl>
    <w:lvl w:ilvl="4" w:tplc="BB48437C">
      <w:start w:val="1"/>
      <w:numFmt w:val="bullet"/>
      <w:lvlText w:val="•"/>
      <w:lvlJc w:val="left"/>
      <w:pPr>
        <w:ind w:left="2934" w:hanging="341"/>
      </w:pPr>
      <w:rPr>
        <w:rFonts w:hint="default"/>
      </w:rPr>
    </w:lvl>
    <w:lvl w:ilvl="5" w:tplc="4404B510">
      <w:start w:val="1"/>
      <w:numFmt w:val="bullet"/>
      <w:lvlText w:val="•"/>
      <w:lvlJc w:val="left"/>
      <w:pPr>
        <w:ind w:left="3553" w:hanging="341"/>
      </w:pPr>
      <w:rPr>
        <w:rFonts w:hint="default"/>
      </w:rPr>
    </w:lvl>
    <w:lvl w:ilvl="6" w:tplc="DE202076">
      <w:start w:val="1"/>
      <w:numFmt w:val="bullet"/>
      <w:lvlText w:val="•"/>
      <w:lvlJc w:val="left"/>
      <w:pPr>
        <w:ind w:left="4172" w:hanging="341"/>
      </w:pPr>
      <w:rPr>
        <w:rFonts w:hint="default"/>
      </w:rPr>
    </w:lvl>
    <w:lvl w:ilvl="7" w:tplc="C136B59C">
      <w:start w:val="1"/>
      <w:numFmt w:val="bullet"/>
      <w:lvlText w:val="•"/>
      <w:lvlJc w:val="left"/>
      <w:pPr>
        <w:ind w:left="4791" w:hanging="341"/>
      </w:pPr>
      <w:rPr>
        <w:rFonts w:hint="default"/>
      </w:rPr>
    </w:lvl>
    <w:lvl w:ilvl="8" w:tplc="CD02456E">
      <w:start w:val="1"/>
      <w:numFmt w:val="bullet"/>
      <w:lvlText w:val="•"/>
      <w:lvlJc w:val="left"/>
      <w:pPr>
        <w:ind w:left="5409" w:hanging="341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6CF7"/>
    <w:rsid w:val="00085445"/>
    <w:rsid w:val="007830CF"/>
    <w:rsid w:val="007D1D42"/>
    <w:rsid w:val="007E6CF7"/>
    <w:rsid w:val="008F67EE"/>
    <w:rsid w:val="00CA2136"/>
    <w:rsid w:val="00D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CF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6CF7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E6CF7"/>
  </w:style>
  <w:style w:type="paragraph" w:customStyle="1" w:styleId="TableParagraph">
    <w:name w:val="Table Paragraph"/>
    <w:basedOn w:val="Normal"/>
    <w:uiPriority w:val="1"/>
    <w:qFormat/>
    <w:rsid w:val="007E6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Manar Obidallah Alsayed</dc:creator>
  <cp:lastModifiedBy>Manar Obidallah Alsayed</cp:lastModifiedBy>
  <cp:revision>5</cp:revision>
  <dcterms:created xsi:type="dcterms:W3CDTF">2016-02-11T06:01:00Z</dcterms:created>
  <dcterms:modified xsi:type="dcterms:W3CDTF">2019-03-25T05:30:00Z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2016-02-11T00:00:00Z</vt:filetime>
  </property>
</Properties>
</file>