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D50F9" w14:textId="7730410B" w:rsidR="00D92A28" w:rsidRDefault="00380C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582D68" wp14:editId="5FA1A70D">
                <wp:simplePos x="0" y="0"/>
                <wp:positionH relativeFrom="column">
                  <wp:posOffset>-161925</wp:posOffset>
                </wp:positionH>
                <wp:positionV relativeFrom="paragraph">
                  <wp:posOffset>1330325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59CD5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733E5724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39A1F006" w14:textId="6E2865A7" w:rsidR="00380CB2" w:rsidRPr="00380CB2" w:rsidRDefault="00E1525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Sultanate of Oman</w:t>
                            </w:r>
                          </w:p>
                          <w:p w14:paraId="1481D80B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49EADF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32C454CA" w14:textId="476B84C7" w:rsidR="00380CB2" w:rsidRPr="00380CB2" w:rsidRDefault="00E1525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0096892268359</w:t>
                            </w:r>
                          </w:p>
                          <w:p w14:paraId="30F592D0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0E0FB3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2E7D3393" w14:textId="433810D4" w:rsidR="00380CB2" w:rsidRDefault="00E1525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Munajahwari2@gmail.com</w:t>
                            </w:r>
                          </w:p>
                          <w:p w14:paraId="14305750" w14:textId="4DF6F783" w:rsidR="00380CB2" w:rsidRPr="00D11747" w:rsidRDefault="00E1525E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Job</w:t>
                            </w:r>
                          </w:p>
                          <w:p w14:paraId="23D02F3B" w14:textId="4378C00D" w:rsidR="00E1525E" w:rsidRDefault="00E1525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7933F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Teacher, Ministry of Education, Sultanate of Oman</w:t>
                            </w:r>
                          </w:p>
                          <w:p w14:paraId="140E3D3B" w14:textId="014FC333" w:rsidR="00E1525E" w:rsidRDefault="00E1525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C0028EE" w14:textId="77777777" w:rsidR="00E1525E" w:rsidRPr="0080565E" w:rsidRDefault="00E1525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82D6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.75pt;margin-top:104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" filled="f" stroked="f">
                <v:textbox>
                  <w:txbxContent>
                    <w:p w14:paraId="36659CD5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14:paraId="733E5724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14:paraId="39A1F006" w14:textId="6E2865A7" w:rsidR="00380CB2" w:rsidRPr="00380CB2" w:rsidRDefault="00E1525E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Sultanate of Oman</w:t>
                      </w:r>
                    </w:p>
                    <w:p w14:paraId="1481D80B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449EADF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32C454CA" w14:textId="476B84C7" w:rsidR="00380CB2" w:rsidRPr="00380CB2" w:rsidRDefault="00E1525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0096892268359</w:t>
                      </w:r>
                    </w:p>
                    <w:p w14:paraId="30F592D0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80E0FB3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2E7D3393" w14:textId="433810D4" w:rsidR="00380CB2" w:rsidRDefault="00E1525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Munajahwari2@gmail.com</w:t>
                      </w:r>
                    </w:p>
                    <w:p w14:paraId="14305750" w14:textId="4DF6F783" w:rsidR="00380CB2" w:rsidRPr="00D11747" w:rsidRDefault="00E1525E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Job</w:t>
                      </w:r>
                    </w:p>
                    <w:p w14:paraId="23D02F3B" w14:textId="4378C00D" w:rsidR="00E1525E" w:rsidRDefault="00E1525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7933FA">
                        <w:rPr>
                          <w:sz w:val="24"/>
                          <w:szCs w:val="24"/>
                          <w:lang w:val="en-US"/>
                        </w:rPr>
                        <w:t xml:space="preserve"> Teacher, Ministry of Education, Sultanate of Oman</w:t>
                      </w:r>
                    </w:p>
                    <w:p w14:paraId="140E3D3B" w14:textId="014FC333" w:rsidR="00E1525E" w:rsidRDefault="00E1525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C0028EE" w14:textId="77777777" w:rsidR="00E1525E" w:rsidRPr="0080565E" w:rsidRDefault="00E1525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94980" wp14:editId="51B6BBFB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6ED9F" w14:textId="45F64DD7" w:rsidR="00470A5E" w:rsidRPr="00E1525E" w:rsidRDefault="00E1525E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Muna Khamis Al-Jahwari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4980"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    <v:textbox>
                  <w:txbxContent>
                    <w:p w14:paraId="4896ED9F" w14:textId="45F64DD7" w:rsidR="00470A5E" w:rsidRPr="00E1525E" w:rsidRDefault="00E1525E" w:rsidP="00470A5E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Muna Khamis Al-Jahwari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9B24D7" wp14:editId="6AE138F9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65EE1" w14:textId="509F07B5" w:rsidR="00380CB2" w:rsidRPr="009C2C79" w:rsidRDefault="00E1525E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1C3F866A" w14:textId="0CD4402E" w:rsidR="00E1525E" w:rsidRDefault="00E1525E" w:rsidP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Master of Educational Psychology, Sultan Qaboos University, Sultanate of Oman</w:t>
                            </w:r>
                          </w:p>
                          <w:p w14:paraId="6E8EEFE0" w14:textId="39B17195" w:rsidR="00E1525E" w:rsidRPr="00E1525E" w:rsidRDefault="00E1525E" w:rsidP="00E1525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of Art, Mazoon Collage, Sultanate of Oman</w:t>
                            </w:r>
                          </w:p>
                          <w:p w14:paraId="27BA0A33" w14:textId="69F84D66" w:rsidR="00380CB2" w:rsidRPr="00D11747" w:rsidRDefault="007933FA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Scientific Participation</w:t>
                            </w:r>
                          </w:p>
                          <w:p w14:paraId="1F591175" w14:textId="3F12EF92" w:rsidR="00380CB2" w:rsidRPr="00DF6F3B" w:rsidRDefault="007933FA" w:rsidP="00EE234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The international</w:t>
                            </w:r>
                            <w:r w:rsidR="00EE2341"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conference of Education </w:t>
                            </w:r>
                            <w:r w:rsidR="00DF6F3B"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r w:rsidR="00EE2341"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 Jadara University, Jordan.</w:t>
                            </w:r>
                          </w:p>
                          <w:p w14:paraId="36FF7BCA" w14:textId="4E3F6D05" w:rsidR="00380CB2" w:rsidRPr="00DF6F3B" w:rsidRDefault="00EE2341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Leadership for learning in </w:t>
                            </w:r>
                            <w:r w:rsidR="001E7E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isruptive </w:t>
                            </w:r>
                            <w:r w:rsidR="001E7E3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imes (COVID 19), Sultan Qaboos University, Sultanate of Oman</w:t>
                            </w:r>
                          </w:p>
                          <w:p w14:paraId="5393536D" w14:textId="408EB474" w:rsidR="00EE2341" w:rsidRPr="00DF6F3B" w:rsidRDefault="00EE2341" w:rsidP="00EE2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OM"/>
                              </w:rPr>
                            </w:pP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Educational </w:t>
                            </w:r>
                            <w:r w:rsid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P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sychology </w:t>
                            </w:r>
                            <w:r w:rsid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C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onference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for </w:t>
                            </w:r>
                            <w:r w:rsid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H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omework and </w:t>
                            </w:r>
                            <w:r w:rsid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S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chool bag at Sultan Qaboos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University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Sultanate of Oman.</w:t>
                            </w:r>
                          </w:p>
                          <w:p w14:paraId="2DCAA634" w14:textId="543EB77A" w:rsidR="00EE2341" w:rsidRPr="00DF6F3B" w:rsidRDefault="00EE2341" w:rsidP="00EE2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Second Symposium for The Research of Graduates of Rehabilitation Programs at the Ministry of Education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Sultanate of Oman</w:t>
                            </w:r>
                            <w:r w:rsidR="00DF6F3B"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14:paraId="488876AC" w14:textId="24FBC267" w:rsidR="00DF6F3B" w:rsidRPr="00DF6F3B" w:rsidRDefault="00DF6F3B" w:rsidP="00DF6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OM"/>
                              </w:rPr>
                            </w:pP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The first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Conference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of educational psychology at Sultan Qaboos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University</w:t>
                            </w:r>
                            <w:r w:rsidRPr="00DF6F3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Sultanate of Oman</w:t>
                            </w:r>
                          </w:p>
                          <w:p w14:paraId="0511AF5F" w14:textId="77777777" w:rsidR="00DF6F3B" w:rsidRPr="00A506D6" w:rsidRDefault="00DF6F3B" w:rsidP="00DF6F3B">
                            <w:pPr>
                              <w:pStyle w:val="ListParagraph"/>
                              <w:spacing w:after="200" w:line="240" w:lineRule="auto"/>
                              <w:rPr>
                                <w:sz w:val="28"/>
                                <w:szCs w:val="28"/>
                                <w:rtl/>
                                <w:lang w:bidi="ar-OM"/>
                              </w:rPr>
                            </w:pPr>
                          </w:p>
                          <w:p w14:paraId="79E20365" w14:textId="3C4DA78E" w:rsidR="00380CB2" w:rsidRPr="00D11747" w:rsidRDefault="00DF6F3B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Workshop</w:t>
                            </w:r>
                          </w:p>
                          <w:p w14:paraId="09B12AE7" w14:textId="3DBE5FFF" w:rsidR="00DF6F3B" w:rsidRPr="00447A87" w:rsidRDefault="00DF6F3B" w:rsidP="00DF6F3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ind w:right="-284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Summary skills and academic criticism of scientific studies in the </w:t>
                            </w:r>
                            <w:r w:rsidR="004A29E6"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dissertations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King Khalid University</w:t>
                            </w:r>
                            <w:r w:rsidR="004A29E6"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,  Saudi Arabia. </w:t>
                            </w:r>
                          </w:p>
                          <w:p w14:paraId="31BFB1CB" w14:textId="119C75C0" w:rsidR="004A29E6" w:rsidRPr="00447A87" w:rsidRDefault="004A29E6" w:rsidP="004A29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Endnote 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Program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for the organization and management of scientific references, King Khalid University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Saudi Arabia.</w:t>
                            </w:r>
                          </w:p>
                          <w:p w14:paraId="33D1AE17" w14:textId="3C5AF8D9" w:rsidR="004A29E6" w:rsidRPr="00447A87" w:rsidRDefault="004A29E6" w:rsidP="004A29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Selection of magazines classified for human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itarian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and social 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scienses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King Khalid University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Saudi Arabia.</w:t>
                            </w:r>
                          </w:p>
                          <w:p w14:paraId="27070399" w14:textId="0DB59153" w:rsidR="004A29E6" w:rsidRPr="00447A87" w:rsidRDefault="004A29E6" w:rsidP="004A29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Participating in scientific conferences, Imam Abdul</w:t>
                            </w:r>
                            <w:r w:rsidR="00447A87"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r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ahman Bin Faisal University</w:t>
                            </w:r>
                            <w:r w:rsidR="00447A87"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Saudi Arabia.</w:t>
                            </w:r>
                          </w:p>
                          <w:p w14:paraId="7C0A3A5B" w14:textId="77777777" w:rsidR="00447A87" w:rsidRPr="00447A87" w:rsidRDefault="00447A87" w:rsidP="00447A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Preparation and construction of the questionnaire and statistical analysis, King Khalid University.</w:t>
                            </w:r>
                          </w:p>
                          <w:p w14:paraId="09096764" w14:textId="638A68A0" w:rsidR="004A29E6" w:rsidRPr="00447A87" w:rsidRDefault="00447A87" w:rsidP="004A29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Data analysis using the 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‘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R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’ 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program,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Imam Abdul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r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ahman Bin Faisal University.</w:t>
                            </w:r>
                          </w:p>
                          <w:p w14:paraId="64526DAC" w14:textId="402BE3C1" w:rsidR="00447A87" w:rsidRPr="00447A87" w:rsidRDefault="00447A87" w:rsidP="00447A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Programming in Arabic, Imam AbdulRahman Bin Faisal University</w:t>
                            </w:r>
                            <w:r w:rsidRPr="00447A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"/>
                              </w:rPr>
                              <w:t>, Saudi Arabia.</w:t>
                            </w:r>
                          </w:p>
                          <w:p w14:paraId="4FDCA8C7" w14:textId="77777777" w:rsidR="00447A87" w:rsidRPr="00A506D6" w:rsidRDefault="00447A87" w:rsidP="00447A87">
                            <w:pPr>
                              <w:pStyle w:val="ListParagraph"/>
                              <w:spacing w:after="200" w:line="240" w:lineRule="auto"/>
                              <w:jc w:val="lowKashida"/>
                              <w:rPr>
                                <w:sz w:val="28"/>
                                <w:szCs w:val="28"/>
                                <w:lang w:bidi="ar-OM"/>
                              </w:rPr>
                            </w:pPr>
                          </w:p>
                          <w:p w14:paraId="0A437BE9" w14:textId="362D6525" w:rsidR="00380CB2" w:rsidRPr="00D11747" w:rsidRDefault="00447A87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Scientific Published</w:t>
                            </w:r>
                          </w:p>
                          <w:p w14:paraId="5445FEFE" w14:textId="50F4073B" w:rsidR="00447A87" w:rsidRDefault="00447A87" w:rsidP="00447A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 w:after="240" w:line="240" w:lineRule="auto"/>
                              <w:rPr>
                                <w:rFonts w:ascii="Times New Roman" w:hAnsi="Times New Roman" w:cs="Simplified Arabic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770C65">
                              <w:rPr>
                                <w:rFonts w:ascii="Times New Roman" w:hAnsi="Times New Roman" w:cs="Simplified Arabic"/>
                                <w:i/>
                                <w:iCs/>
                                <w:sz w:val="24"/>
                                <w:szCs w:val="24"/>
                                <w:lang w:bidi="ar-OM"/>
                              </w:rPr>
                              <w:t>The prediction of Coping Styles Through Parental Styles Among  School Students In Oman</w:t>
                            </w:r>
                            <w:r>
                              <w:rPr>
                                <w:rFonts w:ascii="Times New Roman" w:hAnsi="Times New Roman" w:cs="Simplified Arabic"/>
                                <w:sz w:val="24"/>
                                <w:szCs w:val="24"/>
                                <w:lang w:bidi="ar-OM"/>
                              </w:rPr>
                              <w:t>. Educational Science Journal, The king Saud University</w:t>
                            </w:r>
                            <w:r w:rsidR="00770C65">
                              <w:rPr>
                                <w:rFonts w:ascii="Times New Roman" w:hAnsi="Times New Roman" w:cs="Simplified Arabic"/>
                                <w:sz w:val="24"/>
                                <w:szCs w:val="24"/>
                                <w:lang w:bidi="ar-OM"/>
                              </w:rPr>
                              <w:t>, Saudi Arabia.</w:t>
                            </w:r>
                          </w:p>
                          <w:p w14:paraId="3CC63109" w14:textId="744E9520" w:rsidR="00770C65" w:rsidRPr="00447A87" w:rsidRDefault="00770C65" w:rsidP="00447A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 w:after="240" w:line="240" w:lineRule="auto"/>
                              <w:rPr>
                                <w:rFonts w:ascii="Times New Roman" w:hAnsi="Times New Roman" w:cs="Simplified Arabic"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770C65">
                              <w:rPr>
                                <w:rFonts w:ascii="Times New Roman" w:hAnsi="Times New Roman" w:cs="Simplified Arabic"/>
                                <w:i/>
                                <w:iCs/>
                                <w:sz w:val="24"/>
                                <w:szCs w:val="24"/>
                                <w:lang w:bidi="ar-OM"/>
                              </w:rPr>
                              <w:t>The Effect of Task Difficulty on Self-regulation among Grade 6 Female Students of Basic School in Governorate of North Batina in Sultanate of Oman</w:t>
                            </w:r>
                            <w:r>
                              <w:rPr>
                                <w:rFonts w:ascii="Times New Roman" w:hAnsi="Times New Roman" w:cs="Simplified Arabic"/>
                                <w:sz w:val="24"/>
                                <w:szCs w:val="24"/>
                                <w:lang w:bidi="ar-OM"/>
                              </w:rPr>
                              <w:t xml:space="preserve"> (about to be published)</w:t>
                            </w:r>
                          </w:p>
                          <w:p w14:paraId="4489E84D" w14:textId="77777777" w:rsidR="00380CB2" w:rsidRPr="00447A87" w:rsidRDefault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4D7" id="_x0000_s1028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" filled="f" stroked="f">
                <v:textbox>
                  <w:txbxContent>
                    <w:p w14:paraId="1D665EE1" w14:textId="509F07B5" w:rsidR="00380CB2" w:rsidRPr="009C2C79" w:rsidRDefault="00E1525E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Education</w:t>
                      </w:r>
                    </w:p>
                    <w:p w14:paraId="1C3F866A" w14:textId="0CD4402E" w:rsidR="00E1525E" w:rsidRDefault="00E1525E" w:rsidP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Master of Educational Psychology, Sultan Qaboos University, Sultanate of Oman</w:t>
                      </w:r>
                    </w:p>
                    <w:p w14:paraId="6E8EEFE0" w14:textId="39B17195" w:rsidR="00E1525E" w:rsidRPr="00E1525E" w:rsidRDefault="00E1525E" w:rsidP="00E1525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Bachelor of Art, Mazoon Collage, Sultanate of Oman</w:t>
                      </w:r>
                    </w:p>
                    <w:p w14:paraId="27BA0A33" w14:textId="69F84D66" w:rsidR="00380CB2" w:rsidRPr="00D11747" w:rsidRDefault="007933FA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Scientific Participation</w:t>
                      </w:r>
                    </w:p>
                    <w:p w14:paraId="1F591175" w14:textId="3F12EF92" w:rsidR="00380CB2" w:rsidRPr="00DF6F3B" w:rsidRDefault="007933FA" w:rsidP="00EE234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The international</w:t>
                      </w:r>
                      <w:r w:rsidR="00EE2341"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conference of Education </w:t>
                      </w:r>
                      <w:r w:rsidR="00DF6F3B"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at</w:t>
                      </w:r>
                      <w:r w:rsidR="00EE2341"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 Jadara University, Jordan.</w:t>
                      </w:r>
                    </w:p>
                    <w:p w14:paraId="36FF7BCA" w14:textId="4E3F6D05" w:rsidR="00380CB2" w:rsidRPr="00DF6F3B" w:rsidRDefault="00EE2341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Leadership for learning in </w:t>
                      </w:r>
                      <w:r w:rsidR="001E7E33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isruptive </w:t>
                      </w:r>
                      <w:r w:rsidR="001E7E33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imes (COVID 19), Sultan Qaboos University, Sultanate of Oman</w:t>
                      </w:r>
                    </w:p>
                    <w:p w14:paraId="5393536D" w14:textId="408EB474" w:rsidR="00EE2341" w:rsidRPr="00DF6F3B" w:rsidRDefault="00EE2341" w:rsidP="00EE2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OM"/>
                        </w:rPr>
                      </w:pP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Educational </w:t>
                      </w:r>
                      <w:r w:rsid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P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sychology </w:t>
                      </w:r>
                      <w:r w:rsid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C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onference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for </w:t>
                      </w:r>
                      <w:r w:rsid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H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omework and </w:t>
                      </w:r>
                      <w:r w:rsid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S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chool bag at Sultan Qaboos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University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Sultanate of Oman.</w:t>
                      </w:r>
                    </w:p>
                    <w:p w14:paraId="2DCAA634" w14:textId="543EB77A" w:rsidR="00EE2341" w:rsidRPr="00DF6F3B" w:rsidRDefault="00EE2341" w:rsidP="00EE2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Second Symposium for The Research of Graduates of Rehabilitation Programs at the Ministry of Education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Sultanate of Oman</w:t>
                      </w:r>
                      <w:r w:rsidR="00DF6F3B"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14:paraId="488876AC" w14:textId="24FBC267" w:rsidR="00DF6F3B" w:rsidRPr="00DF6F3B" w:rsidRDefault="00DF6F3B" w:rsidP="00DF6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OM"/>
                        </w:rPr>
                      </w:pP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The first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Conference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of educational psychology at Sultan Qaboos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University</w:t>
                      </w:r>
                      <w:r w:rsidRPr="00DF6F3B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Sultanate of Oman</w:t>
                      </w:r>
                    </w:p>
                    <w:p w14:paraId="0511AF5F" w14:textId="77777777" w:rsidR="00DF6F3B" w:rsidRPr="00A506D6" w:rsidRDefault="00DF6F3B" w:rsidP="00DF6F3B">
                      <w:pPr>
                        <w:pStyle w:val="ListParagraph"/>
                        <w:spacing w:after="200" w:line="240" w:lineRule="auto"/>
                        <w:rPr>
                          <w:sz w:val="28"/>
                          <w:szCs w:val="28"/>
                          <w:rtl/>
                          <w:lang w:bidi="ar-OM"/>
                        </w:rPr>
                      </w:pPr>
                    </w:p>
                    <w:p w14:paraId="79E20365" w14:textId="3C4DA78E" w:rsidR="00380CB2" w:rsidRPr="00D11747" w:rsidRDefault="00DF6F3B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Workshop</w:t>
                      </w:r>
                    </w:p>
                    <w:p w14:paraId="09B12AE7" w14:textId="3DBE5FFF" w:rsidR="00DF6F3B" w:rsidRPr="00447A87" w:rsidRDefault="00DF6F3B" w:rsidP="00DF6F3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ind w:right="-284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Summary skills and academic criticism of scientific studies in the </w:t>
                      </w:r>
                      <w:r w:rsidR="004A29E6"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dissertations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King Khalid University</w:t>
                      </w:r>
                      <w:r w:rsidR="004A29E6"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,  Saudi Arabia. </w:t>
                      </w:r>
                    </w:p>
                    <w:p w14:paraId="31BFB1CB" w14:textId="119C75C0" w:rsidR="004A29E6" w:rsidRPr="00447A87" w:rsidRDefault="004A29E6" w:rsidP="004A29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Endnote 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Program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for the organization and management of scientific references, King Khalid University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Saudi Arabia.</w:t>
                      </w:r>
                    </w:p>
                    <w:p w14:paraId="33D1AE17" w14:textId="3C5AF8D9" w:rsidR="004A29E6" w:rsidRPr="00447A87" w:rsidRDefault="004A29E6" w:rsidP="004A29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Selection of magazines classified for human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itarian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and social 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scienses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King Khalid University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Saudi Arabia.</w:t>
                      </w:r>
                    </w:p>
                    <w:p w14:paraId="27070399" w14:textId="0DB59153" w:rsidR="004A29E6" w:rsidRPr="00447A87" w:rsidRDefault="004A29E6" w:rsidP="004A29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Participating in scientific conferences, Imam Abdul</w:t>
                      </w:r>
                      <w:r w:rsidR="00447A87"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r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ahman Bin Faisal University</w:t>
                      </w:r>
                      <w:r w:rsidR="00447A87"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Saudi Arabia.</w:t>
                      </w:r>
                    </w:p>
                    <w:p w14:paraId="7C0A3A5B" w14:textId="77777777" w:rsidR="00447A87" w:rsidRPr="00447A87" w:rsidRDefault="00447A87" w:rsidP="00447A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Preparation and construction of the questionnaire and statistical analysis, King Khalid University.</w:t>
                      </w:r>
                    </w:p>
                    <w:p w14:paraId="09096764" w14:textId="638A68A0" w:rsidR="004A29E6" w:rsidRPr="00447A87" w:rsidRDefault="00447A87" w:rsidP="004A29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Data analysis using the 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‘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R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’ 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program,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Imam Abdul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r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ahman Bin Faisal University.</w:t>
                      </w:r>
                    </w:p>
                    <w:p w14:paraId="64526DAC" w14:textId="402BE3C1" w:rsidR="00447A87" w:rsidRPr="00447A87" w:rsidRDefault="00447A87" w:rsidP="00447A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40" w:lineRule="auto"/>
                        <w:jc w:val="lowKashida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OM"/>
                        </w:rPr>
                      </w:pP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Programming in Arabic, Imam AbdulRahman Bin Faisal University</w:t>
                      </w:r>
                      <w:r w:rsidRPr="00447A87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"/>
                        </w:rPr>
                        <w:t>, Saudi Arabia.</w:t>
                      </w:r>
                    </w:p>
                    <w:p w14:paraId="4FDCA8C7" w14:textId="77777777" w:rsidR="00447A87" w:rsidRPr="00A506D6" w:rsidRDefault="00447A87" w:rsidP="00447A87">
                      <w:pPr>
                        <w:pStyle w:val="ListParagraph"/>
                        <w:spacing w:after="200" w:line="240" w:lineRule="auto"/>
                        <w:jc w:val="lowKashida"/>
                        <w:rPr>
                          <w:sz w:val="28"/>
                          <w:szCs w:val="28"/>
                          <w:lang w:bidi="ar-OM"/>
                        </w:rPr>
                      </w:pPr>
                    </w:p>
                    <w:p w14:paraId="0A437BE9" w14:textId="362D6525" w:rsidR="00380CB2" w:rsidRPr="00D11747" w:rsidRDefault="00447A87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Scientific Published</w:t>
                      </w:r>
                    </w:p>
                    <w:p w14:paraId="5445FEFE" w14:textId="50F4073B" w:rsidR="00447A87" w:rsidRDefault="00447A87" w:rsidP="00447A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 w:after="240" w:line="240" w:lineRule="auto"/>
                        <w:rPr>
                          <w:rFonts w:ascii="Times New Roman" w:hAnsi="Times New Roman" w:cs="Simplified Arabic"/>
                          <w:sz w:val="24"/>
                          <w:szCs w:val="24"/>
                          <w:lang w:bidi="ar-OM"/>
                        </w:rPr>
                      </w:pPr>
                      <w:r w:rsidRPr="00770C65">
                        <w:rPr>
                          <w:rFonts w:ascii="Times New Roman" w:hAnsi="Times New Roman" w:cs="Simplified Arabic"/>
                          <w:i/>
                          <w:iCs/>
                          <w:sz w:val="24"/>
                          <w:szCs w:val="24"/>
                          <w:lang w:bidi="ar-OM"/>
                        </w:rPr>
                        <w:t>The prediction of Coping Styles Through Parental Styles Among  School Students In Oman</w:t>
                      </w:r>
                      <w:r>
                        <w:rPr>
                          <w:rFonts w:ascii="Times New Roman" w:hAnsi="Times New Roman" w:cs="Simplified Arabic"/>
                          <w:sz w:val="24"/>
                          <w:szCs w:val="24"/>
                          <w:lang w:bidi="ar-OM"/>
                        </w:rPr>
                        <w:t>. Educational Science Journal, The king Saud University</w:t>
                      </w:r>
                      <w:r w:rsidR="00770C65">
                        <w:rPr>
                          <w:rFonts w:ascii="Times New Roman" w:hAnsi="Times New Roman" w:cs="Simplified Arabic"/>
                          <w:sz w:val="24"/>
                          <w:szCs w:val="24"/>
                          <w:lang w:bidi="ar-OM"/>
                        </w:rPr>
                        <w:t>, Saudi Arabia.</w:t>
                      </w:r>
                    </w:p>
                    <w:p w14:paraId="3CC63109" w14:textId="744E9520" w:rsidR="00770C65" w:rsidRPr="00447A87" w:rsidRDefault="00770C65" w:rsidP="00447A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 w:after="240" w:line="240" w:lineRule="auto"/>
                        <w:rPr>
                          <w:rFonts w:ascii="Times New Roman" w:hAnsi="Times New Roman" w:cs="Simplified Arabic"/>
                          <w:sz w:val="24"/>
                          <w:szCs w:val="24"/>
                          <w:lang w:bidi="ar-OM"/>
                        </w:rPr>
                      </w:pPr>
                      <w:r w:rsidRPr="00770C65">
                        <w:rPr>
                          <w:rFonts w:ascii="Times New Roman" w:hAnsi="Times New Roman" w:cs="Simplified Arabic"/>
                          <w:i/>
                          <w:iCs/>
                          <w:sz w:val="24"/>
                          <w:szCs w:val="24"/>
                          <w:lang w:bidi="ar-OM"/>
                        </w:rPr>
                        <w:t>The Effect of Task Difficulty on Self-regulation among Grade 6 Female Students of Basic School in Governorate of North Batina in Sultanate of Oman</w:t>
                      </w:r>
                      <w:r>
                        <w:rPr>
                          <w:rFonts w:ascii="Times New Roman" w:hAnsi="Times New Roman" w:cs="Simplified Arabic"/>
                          <w:sz w:val="24"/>
                          <w:szCs w:val="24"/>
                          <w:lang w:bidi="ar-OM"/>
                        </w:rPr>
                        <w:t xml:space="preserve"> (about to be published)</w:t>
                      </w:r>
                    </w:p>
                    <w:p w14:paraId="4489E84D" w14:textId="77777777" w:rsidR="00380CB2" w:rsidRPr="00447A87" w:rsidRDefault="00380C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3A5BC" wp14:editId="6D0A121C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10D5"/>
    <w:multiLevelType w:val="hybridMultilevel"/>
    <w:tmpl w:val="E93C5E22"/>
    <w:lvl w:ilvl="0" w:tplc="CAFCB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617"/>
    <w:multiLevelType w:val="hybridMultilevel"/>
    <w:tmpl w:val="ECF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3413"/>
    <w:multiLevelType w:val="hybridMultilevel"/>
    <w:tmpl w:val="E4AC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E7E33"/>
    <w:rsid w:val="00252FB6"/>
    <w:rsid w:val="00371D00"/>
    <w:rsid w:val="00380CB2"/>
    <w:rsid w:val="00447A87"/>
    <w:rsid w:val="00470A5E"/>
    <w:rsid w:val="004A29E6"/>
    <w:rsid w:val="00770C65"/>
    <w:rsid w:val="007933FA"/>
    <w:rsid w:val="0080565E"/>
    <w:rsid w:val="00C577AA"/>
    <w:rsid w:val="00D92A28"/>
    <w:rsid w:val="00DF6F3B"/>
    <w:rsid w:val="00E1525E"/>
    <w:rsid w:val="00EE2341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1DD05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USER</cp:lastModifiedBy>
  <cp:revision>4</cp:revision>
  <dcterms:created xsi:type="dcterms:W3CDTF">2021-03-12T16:51:00Z</dcterms:created>
  <dcterms:modified xsi:type="dcterms:W3CDTF">2021-03-12T17:58:00Z</dcterms:modified>
</cp:coreProperties>
</file>