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FEDED" w14:textId="59D16EDB" w:rsidR="00B15205" w:rsidRDefault="00E854CE" w:rsidP="00B15205">
      <w:pPr>
        <w:shd w:val="clear" w:color="auto" w:fill="002060"/>
        <w:spacing w:after="0" w:line="240" w:lineRule="auto"/>
        <w:jc w:val="both"/>
        <w:rPr>
          <w:rFonts w:ascii="Palatino Linotype" w:hAnsi="Palatino Linotype" w:cs="Calibri"/>
          <w:b/>
          <w:color w:val="FFFFFF" w:themeColor="background1"/>
          <w:sz w:val="28"/>
          <w:szCs w:val="28"/>
        </w:rPr>
      </w:pPr>
      <w:r>
        <w:rPr>
          <w:rFonts w:ascii="Palatino Linotype" w:hAnsi="Palatino Linotype" w:cs="Calibri"/>
          <w:b/>
          <w:noProof/>
          <w:color w:val="FFFFFF" w:themeColor="background1"/>
          <w:sz w:val="28"/>
          <w:szCs w:val="28"/>
        </w:rPr>
        <w:t>Prof. Khalid Al-Khalifa</w:t>
      </w:r>
    </w:p>
    <w:p w14:paraId="7EC76A1F" w14:textId="0B0C87B3" w:rsidR="00B15205" w:rsidRPr="00397419" w:rsidRDefault="00B15205" w:rsidP="00B15205">
      <w:pPr>
        <w:shd w:val="clear" w:color="auto" w:fill="002060"/>
        <w:spacing w:after="0" w:line="240" w:lineRule="auto"/>
        <w:jc w:val="both"/>
        <w:rPr>
          <w:rFonts w:ascii="Palatino Linotype" w:hAnsi="Palatino Linotype" w:cs="Calibri"/>
          <w:b/>
          <w:color w:val="FFFFFF" w:themeColor="background1"/>
          <w:sz w:val="18"/>
          <w:szCs w:val="18"/>
        </w:rPr>
      </w:pPr>
      <w:r w:rsidRPr="00397419">
        <w:rPr>
          <w:rFonts w:ascii="Palatino Linotype" w:hAnsi="Palatino Linotype" w:cs="Calibri"/>
          <w:b/>
          <w:i/>
          <w:iCs/>
          <w:color w:val="FFFFFF" w:themeColor="background1"/>
          <w:u w:val="single"/>
        </w:rPr>
        <w:t>Email address:</w:t>
      </w:r>
      <w:r w:rsidRPr="00397419">
        <w:rPr>
          <w:rFonts w:ascii="Palatino Linotype" w:hAnsi="Palatino Linotype" w:cs="Calibri"/>
          <w:b/>
          <w:color w:val="FFFFFF" w:themeColor="background1"/>
        </w:rPr>
        <w:t xml:space="preserve"> </w:t>
      </w:r>
      <w:r w:rsidR="00E854CE">
        <w:rPr>
          <w:rFonts w:ascii="Palatino Linotype" w:hAnsi="Palatino Linotype" w:cs="Calibri"/>
          <w:b/>
          <w:color w:val="FFFF00"/>
        </w:rPr>
        <w:t>kalkhalifa</w:t>
      </w:r>
      <w:r w:rsidRPr="00397419">
        <w:rPr>
          <w:rFonts w:ascii="Palatino Linotype" w:hAnsi="Palatino Linotype" w:cs="Calibri"/>
          <w:b/>
          <w:color w:val="FFFF00"/>
        </w:rPr>
        <w:t xml:space="preserve">@ucb.edu.bh </w:t>
      </w:r>
    </w:p>
    <w:p w14:paraId="433F1CF9" w14:textId="77777777" w:rsidR="00B15205" w:rsidRDefault="00B15205" w:rsidP="00B15205">
      <w:pPr>
        <w:spacing w:after="0" w:line="240" w:lineRule="auto"/>
        <w:jc w:val="both"/>
        <w:rPr>
          <w:rFonts w:ascii="Palatino Linotype" w:hAnsi="Palatino Linotype" w:cstheme="minorHAnsi"/>
        </w:rPr>
      </w:pPr>
    </w:p>
    <w:p w14:paraId="3630D9A3" w14:textId="4A965725" w:rsidR="00F307EB" w:rsidRDefault="00E854CE" w:rsidP="00E854CE">
      <w:pPr>
        <w:pStyle w:val="NormalWeb"/>
        <w:shd w:val="clear" w:color="auto" w:fill="FFFFFF"/>
        <w:spacing w:before="0" w:beforeAutospacing="0" w:after="0" w:afterAutospacing="0"/>
        <w:jc w:val="both"/>
        <w:rPr>
          <w:rFonts w:ascii="Palatino Linotype" w:hAnsi="Palatino Linotype" w:cs="Arial"/>
          <w:sz w:val="22"/>
          <w:szCs w:val="22"/>
        </w:rPr>
      </w:pPr>
      <w:r w:rsidRPr="00E854CE">
        <w:rPr>
          <w:rFonts w:ascii="Palatino Linotype" w:hAnsi="Palatino Linotype" w:cs="Arial"/>
          <w:sz w:val="22"/>
          <w:szCs w:val="22"/>
        </w:rPr>
        <w:t>Founder and Chairman of Board of Trustee</w:t>
      </w:r>
      <w:r w:rsidR="00B15205" w:rsidRPr="00E854CE">
        <w:rPr>
          <w:rFonts w:ascii="Palatino Linotype" w:hAnsi="Palatino Linotype" w:cs="Arial"/>
          <w:sz w:val="22"/>
          <w:szCs w:val="22"/>
        </w:rPr>
        <w:t xml:space="preserve"> at the University College of Bahrain (UCB). </w:t>
      </w:r>
      <w:r w:rsidR="00F307EB">
        <w:rPr>
          <w:rFonts w:ascii="Palatino Linotype" w:hAnsi="Palatino Linotype" w:cs="Arial"/>
          <w:sz w:val="22"/>
          <w:szCs w:val="22"/>
        </w:rPr>
        <w:t xml:space="preserve">Professor of Leadership and Change Management. </w:t>
      </w:r>
    </w:p>
    <w:p w14:paraId="0499F2CC" w14:textId="77777777" w:rsidR="00F307EB" w:rsidRDefault="00F307EB" w:rsidP="00E854CE">
      <w:pPr>
        <w:pStyle w:val="NormalWeb"/>
        <w:shd w:val="clear" w:color="auto" w:fill="FFFFFF"/>
        <w:spacing w:before="0" w:beforeAutospacing="0" w:after="0" w:afterAutospacing="0"/>
        <w:jc w:val="both"/>
        <w:rPr>
          <w:rFonts w:ascii="Palatino Linotype" w:hAnsi="Palatino Linotype" w:cs="Arial"/>
          <w:sz w:val="22"/>
          <w:szCs w:val="22"/>
        </w:rPr>
      </w:pPr>
    </w:p>
    <w:p w14:paraId="53F3AC25" w14:textId="2104331C" w:rsidR="00B15205" w:rsidRPr="00E854CE" w:rsidRDefault="00E854CE" w:rsidP="00E854CE">
      <w:pPr>
        <w:pStyle w:val="NormalWeb"/>
        <w:shd w:val="clear" w:color="auto" w:fill="FFFFFF"/>
        <w:spacing w:before="0" w:beforeAutospacing="0" w:after="0" w:afterAutospacing="0"/>
        <w:jc w:val="both"/>
        <w:rPr>
          <w:rFonts w:ascii="Palatino Linotype" w:hAnsi="Palatino Linotype"/>
          <w:sz w:val="22"/>
          <w:szCs w:val="22"/>
        </w:rPr>
      </w:pPr>
      <w:r w:rsidRPr="00E854CE">
        <w:rPr>
          <w:rFonts w:ascii="Palatino Linotype" w:hAnsi="Palatino Linotype" w:cs="Arial"/>
          <w:sz w:val="22"/>
          <w:szCs w:val="22"/>
        </w:rPr>
        <w:t xml:space="preserve">Prof. Khalid Al-Khalifa </w:t>
      </w:r>
      <w:r w:rsidRPr="00E854CE">
        <w:rPr>
          <w:rFonts w:ascii="Palatino Linotype" w:hAnsi="Palatino Linotype"/>
          <w:sz w:val="22"/>
          <w:szCs w:val="22"/>
          <w:shd w:val="clear" w:color="auto" w:fill="FFFFFF"/>
        </w:rPr>
        <w:t>conceptualized University College of Bahrain (UCB) and brought it in existence in 2002</w:t>
      </w:r>
      <w:r w:rsidRPr="00E854CE">
        <w:rPr>
          <w:rFonts w:ascii="Palatino Linotype" w:hAnsi="Palatino Linotype"/>
          <w:sz w:val="22"/>
          <w:szCs w:val="22"/>
          <w:shd w:val="clear" w:color="auto" w:fill="FFFFFF"/>
        </w:rPr>
        <w:t>. Prof</w:t>
      </w:r>
      <w:r w:rsidRPr="00E854CE">
        <w:rPr>
          <w:rFonts w:ascii="Palatino Linotype" w:hAnsi="Palatino Linotype"/>
          <w:sz w:val="22"/>
          <w:szCs w:val="22"/>
          <w:shd w:val="clear" w:color="auto" w:fill="FFFFFF"/>
        </w:rPr>
        <w:t xml:space="preserve">. Khalid’s vision was to provide a world class university for the people of Bahrain, offering qualitative cutting-edge knowledge &amp; expertise. It is his passion towards continuous learning and imparting knowledge, that UCB has been growing continuously. </w:t>
      </w:r>
      <w:r w:rsidRPr="00E854CE">
        <w:rPr>
          <w:rFonts w:ascii="Palatino Linotype" w:hAnsi="Palatino Linotype"/>
          <w:sz w:val="22"/>
          <w:szCs w:val="22"/>
          <w:shd w:val="clear" w:color="auto" w:fill="FFFFFF"/>
        </w:rPr>
        <w:t>Prof</w:t>
      </w:r>
      <w:r w:rsidRPr="00E854CE">
        <w:rPr>
          <w:rFonts w:ascii="Palatino Linotype" w:hAnsi="Palatino Linotype"/>
          <w:sz w:val="22"/>
          <w:szCs w:val="22"/>
          <w:shd w:val="clear" w:color="auto" w:fill="FFFFFF"/>
        </w:rPr>
        <w:t>. Khalid has undergone specialized training courses in Financial Management at London Business School. He has also attended training course in Educational Management at Harvard Graduate School of Education, amongst many others. What makes him a true leader is his love and passion for the field of education and his generosity, whether it is in his offering scholarships to needy students or standing with the staff at the university.</w:t>
      </w:r>
    </w:p>
    <w:sectPr w:rsidR="00B15205" w:rsidRPr="00E854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05"/>
    <w:rsid w:val="00B15205"/>
    <w:rsid w:val="00E854CE"/>
    <w:rsid w:val="00F30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3877F"/>
  <w15:chartTrackingRefBased/>
  <w15:docId w15:val="{EBA9DA25-1291-40F0-886B-79EB954F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205"/>
    <w:rPr>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520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803327">
      <w:bodyDiv w:val="1"/>
      <w:marLeft w:val="0"/>
      <w:marRight w:val="0"/>
      <w:marTop w:val="0"/>
      <w:marBottom w:val="0"/>
      <w:divBdr>
        <w:top w:val="none" w:sz="0" w:space="0" w:color="auto"/>
        <w:left w:val="none" w:sz="0" w:space="0" w:color="auto"/>
        <w:bottom w:val="none" w:sz="0" w:space="0" w:color="auto"/>
        <w:right w:val="none" w:sz="0" w:space="0" w:color="auto"/>
      </w:divBdr>
      <w:divsChild>
        <w:div w:id="603147556">
          <w:marLeft w:val="0"/>
          <w:marRight w:val="0"/>
          <w:marTop w:val="0"/>
          <w:marBottom w:val="600"/>
          <w:divBdr>
            <w:top w:val="none" w:sz="0" w:space="0" w:color="auto"/>
            <w:left w:val="none" w:sz="0" w:space="0" w:color="auto"/>
            <w:bottom w:val="none" w:sz="0" w:space="0" w:color="auto"/>
            <w:right w:val="none" w:sz="0" w:space="0" w:color="auto"/>
          </w:divBdr>
          <w:divsChild>
            <w:div w:id="7986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Muhammad  Rizky Prima Sakti</dc:creator>
  <cp:keywords/>
  <dc:description/>
  <cp:lastModifiedBy>Dr. Muhammad  Rizky Prima Sakti</cp:lastModifiedBy>
  <cp:revision>3</cp:revision>
  <dcterms:created xsi:type="dcterms:W3CDTF">2022-11-25T16:08:00Z</dcterms:created>
  <dcterms:modified xsi:type="dcterms:W3CDTF">2023-02-24T22:18:00Z</dcterms:modified>
</cp:coreProperties>
</file>